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60B5" w14:textId="67A758C6" w:rsidR="001A36DB" w:rsidRPr="00B83EC8" w:rsidRDefault="0033219A" w:rsidP="003E35DF">
      <w:pPr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S9.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="00A056E2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Distance from the Cape Nojimazaki (34°54'N, 139°53'E), the southernmost place of the Boso Peninsula, Japan to the center of the Kuroshio Current and its directions in July, August, September and October in 2012, 2013 and 2014</w:t>
      </w:r>
    </w:p>
    <w:tbl>
      <w:tblPr>
        <w:tblW w:w="95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677"/>
        <w:gridCol w:w="880"/>
        <w:gridCol w:w="1231"/>
        <w:gridCol w:w="856"/>
        <w:gridCol w:w="728"/>
        <w:gridCol w:w="594"/>
        <w:gridCol w:w="923"/>
        <w:gridCol w:w="428"/>
        <w:gridCol w:w="940"/>
      </w:tblGrid>
      <w:tr w:rsidR="00BC7E65" w:rsidRPr="00B83EC8" w14:paraId="7736CEAE" w14:textId="77777777" w:rsidTr="0033219A">
        <w:trPr>
          <w:trHeight w:val="273"/>
        </w:trPr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0514C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9B3E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F49B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Distan</w:t>
            </w:r>
            <w:r w:rsidR="00627E6F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c</w:t>
            </w: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 (nautical mile)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B505C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Direction</w:t>
            </w:r>
            <w:r w:rsidR="00627E6F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 (number of days)</w:t>
            </w:r>
          </w:p>
        </w:tc>
      </w:tr>
      <w:tr w:rsidR="00BC7E65" w:rsidRPr="00B83EC8" w14:paraId="3FFC2CCA" w14:textId="77777777" w:rsidTr="0033219A">
        <w:trPr>
          <w:trHeight w:val="273"/>
        </w:trPr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F3C2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0769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Month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07E1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408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ED6F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AC7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35B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50D9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SSE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647C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9FBF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ESE</w:t>
            </w:r>
          </w:p>
        </w:tc>
      </w:tr>
      <w:tr w:rsidR="00BC7E65" w:rsidRPr="00B83EC8" w14:paraId="63F3B044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2962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2F0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July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2EF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820A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77F9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A1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DE0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AA8C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A32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D3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7E65" w:rsidRPr="00B83EC8" w14:paraId="158C8B88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1239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CF4E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987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B86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FC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21F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A0C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D341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19BC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392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C7E65" w:rsidRPr="00B83EC8" w14:paraId="53540F93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9096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C77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September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5021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E61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F3F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556C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F26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E5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66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04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7E65" w:rsidRPr="00B83EC8" w14:paraId="41097DC0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4DF2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B0F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October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8BD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FFC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5C5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64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955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7AF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A86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2F0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C7E65" w:rsidRPr="00B83EC8" w14:paraId="0008C0DF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0BAA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539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July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BBF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370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50D9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7B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F5BA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DB6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E6E9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E3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C7E65" w:rsidRPr="00B83EC8" w14:paraId="59DE7AAB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7C7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A30D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E3F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FD6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AB6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C87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318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D9E9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46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848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7E65" w:rsidRPr="00B83EC8" w14:paraId="7771B6D8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CD4F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BB7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September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C10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0B0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12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2411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560D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B3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28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5C5A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C7E65" w:rsidRPr="00B83EC8" w14:paraId="2228979C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679D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E8A6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October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F06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D5C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4D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EE4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F7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2C6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94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AEA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C7E65" w:rsidRPr="00B83EC8" w14:paraId="02003528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C13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E48E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July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098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59D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932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251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59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5E20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48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3642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C7E65" w:rsidRPr="00B83EC8" w14:paraId="36E384BB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F554" w14:textId="77777777" w:rsidR="006C04E1" w:rsidRPr="00B83EC8" w:rsidRDefault="006C04E1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163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August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D0E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B94D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22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F7F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A89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F0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A61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1E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C7E65" w:rsidRPr="00B83EC8" w14:paraId="6DAF15C1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C409" w14:textId="77777777" w:rsidR="006C04E1" w:rsidRPr="00B83EC8" w:rsidRDefault="006C04E1" w:rsidP="006C04E1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7FC3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September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244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43E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31D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88F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62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CCCD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26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9085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C7E65" w:rsidRPr="00B83EC8" w14:paraId="6405AC8D" w14:textId="77777777" w:rsidTr="0033219A">
        <w:trPr>
          <w:trHeight w:val="273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8C57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CFEE" w14:textId="77777777" w:rsidR="006C04E1" w:rsidRPr="00B83EC8" w:rsidRDefault="00114F6D" w:rsidP="006C04E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October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ADB6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E734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5F53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DE27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4BDF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6B5A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1E28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C2CB" w14:textId="77777777" w:rsidR="006C04E1" w:rsidRPr="00B83EC8" w:rsidRDefault="00114F6D" w:rsidP="0033219A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</w:tbl>
    <w:p w14:paraId="72E19606" w14:textId="10B14DF6" w:rsidR="003E35DF" w:rsidRPr="0033219A" w:rsidRDefault="0033219A" w:rsidP="0033219A">
      <w:pPr>
        <w:jc w:val="left"/>
        <w:rPr>
          <w:sz w:val="20"/>
          <w:szCs w:val="20"/>
        </w:rPr>
      </w:pPr>
      <w:r w:rsidRPr="0033219A">
        <w:rPr>
          <w:rFonts w:eastAsia="Yu Gothic" w:cs="Times New Roman"/>
          <w:color w:val="000000"/>
          <w:kern w:val="0"/>
          <w:sz w:val="20"/>
          <w:szCs w:val="20"/>
        </w:rPr>
        <w:t xml:space="preserve">Data are from Hydrographic and Oceanographic Department, Japan Coast Guard (https://www1.kaiho.mlit.go.jp/KANKYO/KAIYO/qboc/kurosio-num.html). </w:t>
      </w:r>
      <w:r w:rsidRPr="0033219A">
        <w:rPr>
          <w:rFonts w:eastAsia="Yu Gothic" w:cs="Times New Roman"/>
          <w:i/>
          <w:color w:val="000000"/>
          <w:kern w:val="0"/>
          <w:sz w:val="20"/>
          <w:szCs w:val="20"/>
        </w:rPr>
        <w:t>n</w:t>
      </w:r>
      <w:r w:rsidRPr="0033219A">
        <w:rPr>
          <w:rFonts w:eastAsia="Yu Gothic" w:cs="Times New Roman"/>
          <w:color w:val="000000"/>
          <w:kern w:val="0"/>
          <w:sz w:val="20"/>
          <w:szCs w:val="20"/>
        </w:rPr>
        <w:t>, number of days measured the distance in each month. Direction: S, south; SE, south east; SSE, south-southeast; E, east; ESE, east-southeast.</w:t>
      </w:r>
    </w:p>
    <w:sectPr w:rsidR="003E35DF" w:rsidRPr="0033219A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C661" w14:textId="77777777" w:rsidR="00B01B02" w:rsidRDefault="00B01B02" w:rsidP="0061364B">
      <w:r>
        <w:separator/>
      </w:r>
    </w:p>
  </w:endnote>
  <w:endnote w:type="continuationSeparator" w:id="0">
    <w:p w14:paraId="04688E0A" w14:textId="77777777" w:rsidR="00B01B02" w:rsidRDefault="00B01B02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8C38" w14:textId="77777777" w:rsidR="00B749D9" w:rsidRDefault="00B749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B440" w14:textId="77777777" w:rsidR="00B749D9" w:rsidRDefault="00B749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EBB9" w14:textId="77777777" w:rsidR="00B749D9" w:rsidRDefault="00B7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0AEA" w14:textId="77777777" w:rsidR="00B01B02" w:rsidRDefault="00B01B02" w:rsidP="0061364B">
      <w:r>
        <w:separator/>
      </w:r>
    </w:p>
  </w:footnote>
  <w:footnote w:type="continuationSeparator" w:id="0">
    <w:p w14:paraId="7D1EDC84" w14:textId="77777777" w:rsidR="00B01B02" w:rsidRDefault="00B01B02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373E" w14:textId="77777777" w:rsidR="00B749D9" w:rsidRDefault="00B749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7DD0361C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B749D9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9BB6" w14:textId="77777777" w:rsidR="00B749D9" w:rsidRDefault="00B74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73743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9E6759"/>
    <w:rsid w:val="00A02C2D"/>
    <w:rsid w:val="00A056E2"/>
    <w:rsid w:val="00A40EC8"/>
    <w:rsid w:val="00AB49E6"/>
    <w:rsid w:val="00B00A1B"/>
    <w:rsid w:val="00B01B02"/>
    <w:rsid w:val="00B032BD"/>
    <w:rsid w:val="00B13B7A"/>
    <w:rsid w:val="00B254A2"/>
    <w:rsid w:val="00B32291"/>
    <w:rsid w:val="00B664D9"/>
    <w:rsid w:val="00B749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632F6"/>
    <w:rsid w:val="00D633CA"/>
    <w:rsid w:val="00DE69F8"/>
    <w:rsid w:val="00DF56DA"/>
    <w:rsid w:val="00DF721C"/>
    <w:rsid w:val="00E17739"/>
    <w:rsid w:val="00E17FC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