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94" w:rsidRPr="009B0C20" w:rsidRDefault="00B77A94" w:rsidP="002A456D">
      <w:pPr>
        <w:widowControl/>
        <w:spacing w:line="0" w:lineRule="atLeast"/>
        <w:rPr>
          <w:rFonts w:ascii="Times New Roman" w:hAnsi="Times New Roman" w:cs="Times New Roman"/>
        </w:rPr>
      </w:pPr>
      <w:r w:rsidRPr="009B0C20">
        <w:rPr>
          <w:rFonts w:ascii="Times New Roman" w:hAnsi="Times New Roman" w:cs="Times New Roman"/>
          <w:b/>
        </w:rPr>
        <w:t>Table S3.</w:t>
      </w:r>
      <w:r w:rsidRPr="009B0C20">
        <w:rPr>
          <w:rFonts w:ascii="Times New Roman" w:hAnsi="Times New Roman" w:cs="Times New Roman"/>
        </w:rPr>
        <w:t xml:space="preserve"> </w:t>
      </w:r>
      <w:r w:rsidR="00991439">
        <w:rPr>
          <w:rFonts w:ascii="Times New Roman" w:hAnsi="Times New Roman" w:cs="Times New Roman" w:hint="eastAsia"/>
        </w:rPr>
        <w:t xml:space="preserve"> </w:t>
      </w:r>
      <w:r w:rsidRPr="009B0C20">
        <w:rPr>
          <w:rFonts w:ascii="Times New Roman" w:hAnsi="Times New Roman" w:cs="Times New Roman"/>
        </w:rPr>
        <w:t>Data of NGS statistics and mapping rate to the genome of Japanese eel for each library.</w:t>
      </w:r>
    </w:p>
    <w:tbl>
      <w:tblPr>
        <w:tblStyle w:val="af3"/>
        <w:tblW w:w="10319" w:type="dxa"/>
        <w:tblLook w:val="04A0" w:firstRow="1" w:lastRow="0" w:firstColumn="1" w:lastColumn="0" w:noHBand="0" w:noVBand="1"/>
      </w:tblPr>
      <w:tblGrid>
        <w:gridCol w:w="1344"/>
        <w:gridCol w:w="1644"/>
        <w:gridCol w:w="1416"/>
        <w:gridCol w:w="1347"/>
        <w:gridCol w:w="1511"/>
        <w:gridCol w:w="1641"/>
        <w:gridCol w:w="1416"/>
      </w:tblGrid>
      <w:tr w:rsidR="00B77A94" w:rsidRPr="00991439" w:rsidTr="00991439">
        <w:trPr>
          <w:trHeight w:val="1067"/>
        </w:trPr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991439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91439">
              <w:rPr>
                <w:rFonts w:ascii="Times New Roman" w:hAnsi="Times New Roman" w:cs="Times New Roman"/>
              </w:rPr>
              <w:t>Name of library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991439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91439">
              <w:rPr>
                <w:rFonts w:ascii="Times New Roman" w:hAnsi="Times New Roman" w:cs="Times New Roman"/>
              </w:rPr>
              <w:t>Raw read pairs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991439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91439">
              <w:rPr>
                <w:rFonts w:ascii="Times New Roman" w:hAnsi="Times New Roman" w:cs="Times New Roman"/>
              </w:rPr>
              <w:t>Yield (</w:t>
            </w:r>
            <w:proofErr w:type="spellStart"/>
            <w:r w:rsidRPr="00991439">
              <w:rPr>
                <w:rFonts w:ascii="Times New Roman" w:hAnsi="Times New Roman" w:cs="Times New Roman"/>
              </w:rPr>
              <w:t>Mbases</w:t>
            </w:r>
            <w:proofErr w:type="spellEnd"/>
            <w:r w:rsidRPr="009914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991439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91439">
              <w:rPr>
                <w:rFonts w:ascii="Times New Roman" w:hAnsi="Times New Roman" w:cs="Times New Roman"/>
              </w:rPr>
              <w:t>% &gt;= Q30 bases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991439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91439">
              <w:rPr>
                <w:rFonts w:ascii="Times New Roman" w:hAnsi="Times New Roman" w:cs="Times New Roman"/>
              </w:rPr>
              <w:t>Mean quality score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991439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91439">
              <w:rPr>
                <w:rFonts w:ascii="Times New Roman" w:hAnsi="Times New Roman" w:cs="Times New Roman"/>
              </w:rPr>
              <w:t xml:space="preserve">Mapping </w:t>
            </w:r>
          </w:p>
          <w:p w:rsidR="00B77A94" w:rsidRPr="00991439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91439">
              <w:rPr>
                <w:rFonts w:ascii="Times New Roman" w:hAnsi="Times New Roman" w:cs="Times New Roman"/>
              </w:rPr>
              <w:t>read pairs (Trimmed)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991439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91439">
              <w:rPr>
                <w:rFonts w:ascii="Times New Roman" w:hAnsi="Times New Roman" w:cs="Times New Roman"/>
              </w:rPr>
              <w:t>Mapping rate</w:t>
            </w:r>
          </w:p>
        </w:tc>
      </w:tr>
      <w:tr w:rsidR="00B77A94" w:rsidRPr="009B0C20" w:rsidTr="00991439">
        <w:trPr>
          <w:trHeight w:val="339"/>
        </w:trPr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FPF1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11,187,738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3,379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95.84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38.09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10,929,449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81.22%</w:t>
            </w:r>
          </w:p>
        </w:tc>
      </w:tr>
      <w:tr w:rsidR="00B77A94" w:rsidRPr="009B0C20" w:rsidTr="00991439">
        <w:trPr>
          <w:trHeight w:val="3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FPF2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11,806,314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3,566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95.71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38.04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11,530,527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79.55%</w:t>
            </w:r>
          </w:p>
        </w:tc>
      </w:tr>
      <w:tr w:rsidR="00B77A94" w:rsidRPr="009B0C20" w:rsidTr="00991439">
        <w:trPr>
          <w:trHeight w:val="3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MPF1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11,555,769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3,490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96.2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11,308,110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86.05%</w:t>
            </w:r>
          </w:p>
        </w:tc>
      </w:tr>
      <w:tr w:rsidR="00B77A94" w:rsidRPr="009B0C20" w:rsidTr="00991439">
        <w:trPr>
          <w:trHeight w:val="355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MPF2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11,615,537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3,508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95.9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11,349,480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9B0C20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B0C20">
              <w:rPr>
                <w:rFonts w:ascii="Times New Roman" w:hAnsi="Times New Roman" w:cs="Times New Roman"/>
              </w:rPr>
              <w:t>82.77%</w:t>
            </w:r>
          </w:p>
        </w:tc>
      </w:tr>
    </w:tbl>
    <w:p w:rsidR="009354F0" w:rsidRDefault="009354F0" w:rsidP="00991439">
      <w:pPr>
        <w:widowControl/>
        <w:spacing w:line="0" w:lineRule="atLeast"/>
      </w:pPr>
      <w:bookmarkStart w:id="0" w:name="_GoBack"/>
      <w:bookmarkEnd w:id="0"/>
    </w:p>
    <w:sectPr w:rsidR="009354F0" w:rsidSect="009914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FE" w:rsidRDefault="001D40FE" w:rsidP="002A456D">
      <w:r>
        <w:separator/>
      </w:r>
    </w:p>
  </w:endnote>
  <w:endnote w:type="continuationSeparator" w:id="0">
    <w:p w:rsidR="001D40FE" w:rsidRDefault="001D40FE" w:rsidP="002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FE" w:rsidRDefault="001D40FE" w:rsidP="002A456D">
      <w:r>
        <w:separator/>
      </w:r>
    </w:p>
  </w:footnote>
  <w:footnote w:type="continuationSeparator" w:id="0">
    <w:p w:rsidR="001D40FE" w:rsidRDefault="001D40FE" w:rsidP="002A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 w:rsidP="00330A46">
    <w:pPr>
      <w:snapToGrid w:val="0"/>
      <w:spacing w:before="100" w:beforeAutospacing="1" w:after="100" w:afterAutospacing="1" w:line="276" w:lineRule="auto"/>
      <w:jc w:val="both"/>
    </w:pPr>
    <w:r>
      <w:rPr>
        <w:rFonts w:ascii="Times New Roman" w:hAnsi="Times New Roman" w:cs="Times New Roman"/>
        <w:i/>
        <w:sz w:val="20"/>
        <w:szCs w:val="20"/>
      </w:rPr>
      <w:t>Zoological Studies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62:</w:t>
    </w:r>
    <w:r>
      <w:rPr>
        <w:rFonts w:ascii="Times New Roman" w:hAnsi="Times New Roman" w:cs="Times New Roman"/>
        <w:sz w:val="20"/>
        <w:szCs w:val="20"/>
      </w:rPr>
      <w:t>02 (2023)</w:t>
    </w:r>
  </w:p>
  <w:p w:rsidR="00330A46" w:rsidRDefault="00330A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6" w:rsidRDefault="00330A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4"/>
    <w:rsid w:val="00025F56"/>
    <w:rsid w:val="001D40FE"/>
    <w:rsid w:val="002A456D"/>
    <w:rsid w:val="002B0AFF"/>
    <w:rsid w:val="003260A7"/>
    <w:rsid w:val="00330A46"/>
    <w:rsid w:val="0053349D"/>
    <w:rsid w:val="006170F7"/>
    <w:rsid w:val="009354F0"/>
    <w:rsid w:val="00991439"/>
    <w:rsid w:val="00B77A94"/>
    <w:rsid w:val="00E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DB4BC-57C9-413A-92C2-891FA29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A94"/>
    <w:rPr>
      <w:sz w:val="20"/>
      <w:szCs w:val="20"/>
    </w:rPr>
  </w:style>
  <w:style w:type="character" w:styleId="a7">
    <w:name w:val="Hyperlink"/>
    <w:basedOn w:val="a0"/>
    <w:uiPriority w:val="99"/>
    <w:unhideWhenUsed/>
    <w:rsid w:val="00B77A94"/>
    <w:rPr>
      <w:color w:val="0000FF"/>
      <w:u w:val="single"/>
    </w:rPr>
  </w:style>
  <w:style w:type="character" w:styleId="a8">
    <w:name w:val="Emphasis"/>
    <w:basedOn w:val="a0"/>
    <w:uiPriority w:val="20"/>
    <w:qFormat/>
    <w:rsid w:val="00B77A94"/>
    <w:rPr>
      <w:i/>
      <w:iCs/>
    </w:rPr>
  </w:style>
  <w:style w:type="character" w:customStyle="1" w:styleId="apple-converted-space">
    <w:name w:val="apple-converted-space"/>
    <w:basedOn w:val="a0"/>
    <w:qFormat/>
    <w:rsid w:val="00B77A94"/>
  </w:style>
  <w:style w:type="character" w:styleId="a9">
    <w:name w:val="line number"/>
    <w:basedOn w:val="a0"/>
    <w:uiPriority w:val="99"/>
    <w:semiHidden/>
    <w:unhideWhenUsed/>
    <w:rsid w:val="00B77A94"/>
  </w:style>
  <w:style w:type="paragraph" w:customStyle="1" w:styleId="EndNoteBibliographyTitle">
    <w:name w:val="EndNote Bibliography Title"/>
    <w:basedOn w:val="a"/>
    <w:link w:val="EndNoteBibliographyTitle0"/>
    <w:rsid w:val="00B77A94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B77A94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B77A94"/>
    <w:pPr>
      <w:jc w:val="both"/>
    </w:pPr>
    <w:rPr>
      <w:rFonts w:ascii="Times New Roman" w:hAnsi="Times New Roman" w:cs="Times New Roman"/>
      <w:noProof/>
    </w:rPr>
  </w:style>
  <w:style w:type="character" w:customStyle="1" w:styleId="EndNoteBibliography0">
    <w:name w:val="EndNote Bibliography 字元"/>
    <w:basedOn w:val="a0"/>
    <w:link w:val="EndNoteBibliography"/>
    <w:rsid w:val="00B77A94"/>
    <w:rPr>
      <w:rFonts w:ascii="Times New Roman" w:hAnsi="Times New Roman" w:cs="Times New Roman"/>
      <w:noProof/>
    </w:rPr>
  </w:style>
  <w:style w:type="character" w:styleId="aa">
    <w:name w:val="annotation reference"/>
    <w:basedOn w:val="a0"/>
    <w:uiPriority w:val="99"/>
    <w:rsid w:val="00B77A9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77A94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rsid w:val="00B77A94"/>
    <w:rPr>
      <w:sz w:val="20"/>
      <w:szCs w:val="20"/>
    </w:rPr>
  </w:style>
  <w:style w:type="paragraph" w:styleId="ad">
    <w:name w:val="Revision"/>
    <w:hidden/>
    <w:uiPriority w:val="99"/>
    <w:semiHidden/>
    <w:rsid w:val="00B77A94"/>
  </w:style>
  <w:style w:type="paragraph" w:styleId="ae">
    <w:name w:val="annotation subject"/>
    <w:basedOn w:val="ab"/>
    <w:next w:val="ab"/>
    <w:link w:val="af"/>
    <w:uiPriority w:val="99"/>
    <w:semiHidden/>
    <w:unhideWhenUsed/>
    <w:rsid w:val="00B77A94"/>
    <w:rPr>
      <w:b/>
      <w:bCs/>
    </w:rPr>
  </w:style>
  <w:style w:type="character" w:customStyle="1" w:styleId="af">
    <w:name w:val="註解主旨 字元"/>
    <w:basedOn w:val="ac"/>
    <w:link w:val="ae"/>
    <w:uiPriority w:val="99"/>
    <w:semiHidden/>
    <w:rsid w:val="00B77A9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77A94"/>
    <w:rPr>
      <w:rFonts w:ascii="Segoe UI" w:hAnsi="Segoe UI" w:cs="Segoe U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77A94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B77A94"/>
    <w:rPr>
      <w:color w:val="954F72" w:themeColor="followedHyperlink"/>
      <w:u w:val="single"/>
    </w:rPr>
  </w:style>
  <w:style w:type="table" w:styleId="1">
    <w:name w:val="List Table 1 Light"/>
    <w:basedOn w:val="a1"/>
    <w:uiPriority w:val="46"/>
    <w:rsid w:val="00B77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B77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3">
    <w:name w:val="Table Grid"/>
    <w:basedOn w:val="a1"/>
    <w:uiPriority w:val="39"/>
    <w:rsid w:val="00B7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7</cp:revision>
  <dcterms:created xsi:type="dcterms:W3CDTF">2022-12-28T08:33:00Z</dcterms:created>
  <dcterms:modified xsi:type="dcterms:W3CDTF">2022-12-28T08:48:00Z</dcterms:modified>
</cp:coreProperties>
</file>