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1EBB" w14:textId="601F4F46" w:rsidR="00A47103" w:rsidRDefault="008C09DB" w:rsidP="007D4F38">
      <w:pPr>
        <w:pStyle w:val="a3"/>
        <w:spacing w:before="78" w:after="6"/>
        <w:ind w:right="260"/>
        <w:jc w:val="both"/>
      </w:pPr>
      <w:r>
        <w:rPr>
          <w:b/>
        </w:rPr>
        <w:t>Table S5</w:t>
      </w:r>
      <w:r w:rsidR="007D4F38">
        <w:rPr>
          <w:b/>
        </w:rPr>
        <w:t>.</w:t>
      </w:r>
      <w:r>
        <w:rPr>
          <w:b/>
        </w:rPr>
        <w:t xml:space="preserve"> </w:t>
      </w:r>
      <w:r w:rsidR="007D4F38">
        <w:rPr>
          <w:b/>
        </w:rPr>
        <w:t xml:space="preserve"> </w:t>
      </w:r>
      <w:r>
        <w:t>Pond landscape descriptors and RLQ axes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059"/>
        <w:gridCol w:w="2777"/>
        <w:gridCol w:w="2301"/>
        <w:gridCol w:w="2292"/>
      </w:tblGrid>
      <w:tr w:rsidR="00A47103" w14:paraId="261451F5" w14:textId="77777777" w:rsidTr="007D4F38">
        <w:trPr>
          <w:trHeight w:val="375"/>
        </w:trPr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D0A1CE" w14:textId="77777777" w:rsidR="00A47103" w:rsidRDefault="008C09DB" w:rsidP="00BC7F3E">
            <w:pPr>
              <w:pStyle w:val="TableParagraph"/>
              <w:spacing w:before="1"/>
              <w:ind w:left="575" w:right="355"/>
              <w:jc w:val="center"/>
            </w:pPr>
            <w:r>
              <w:t>RLQ axes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DC4CAD" w14:textId="77777777" w:rsidR="00A47103" w:rsidRDefault="008C09DB" w:rsidP="00BC7F3E">
            <w:pPr>
              <w:pStyle w:val="TableParagraph"/>
              <w:spacing w:before="1"/>
              <w:ind w:left="354" w:right="233"/>
              <w:jc w:val="center"/>
            </w:pPr>
            <w:r>
              <w:t>Landscape descriptor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677F7" w14:textId="77777777" w:rsidR="00A47103" w:rsidRDefault="008C09DB" w:rsidP="00BC7F3E">
            <w:pPr>
              <w:pStyle w:val="TableParagraph"/>
              <w:spacing w:before="1"/>
              <w:ind w:left="237" w:right="416"/>
              <w:jc w:val="center"/>
            </w:pPr>
            <w:r>
              <w:t>Std. obs. values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E526F5" w14:textId="77777777" w:rsidR="00A47103" w:rsidRDefault="008C09DB" w:rsidP="00BC7F3E">
            <w:pPr>
              <w:pStyle w:val="TableParagraph"/>
              <w:spacing w:before="1"/>
              <w:ind w:left="419" w:right="505"/>
              <w:jc w:val="center"/>
            </w:pPr>
            <w:r>
              <w:t xml:space="preserve">Adj. </w:t>
            </w:r>
            <w:r w:rsidRPr="007D4F38">
              <w:rPr>
                <w:i/>
                <w:iCs/>
              </w:rPr>
              <w:t>p</w:t>
            </w:r>
            <w:r>
              <w:t>-value</w:t>
            </w:r>
          </w:p>
        </w:tc>
      </w:tr>
      <w:tr w:rsidR="00A47103" w14:paraId="2C3FD8F5" w14:textId="77777777" w:rsidTr="007D4F38">
        <w:trPr>
          <w:trHeight w:val="284"/>
        </w:trPr>
        <w:tc>
          <w:tcPr>
            <w:tcW w:w="2059" w:type="dxa"/>
            <w:tcBorders>
              <w:top w:val="single" w:sz="4" w:space="0" w:color="000000"/>
            </w:tcBorders>
            <w:vAlign w:val="center"/>
          </w:tcPr>
          <w:p w14:paraId="7498EC62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tcBorders>
              <w:top w:val="single" w:sz="4" w:space="0" w:color="000000"/>
            </w:tcBorders>
            <w:vAlign w:val="center"/>
          </w:tcPr>
          <w:p w14:paraId="29B15746" w14:textId="77777777" w:rsidR="00A47103" w:rsidRDefault="008C09DB" w:rsidP="00BC7F3E">
            <w:pPr>
              <w:pStyle w:val="TableParagraph"/>
              <w:spacing w:before="1"/>
              <w:ind w:left="354" w:right="232"/>
              <w:jc w:val="center"/>
            </w:pPr>
            <w:r>
              <w:t>Forest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vAlign w:val="center"/>
          </w:tcPr>
          <w:p w14:paraId="136DF305" w14:textId="77777777" w:rsidR="00A47103" w:rsidRDefault="008C09DB" w:rsidP="00BC7F3E">
            <w:pPr>
              <w:pStyle w:val="TableParagraph"/>
              <w:spacing w:before="1"/>
              <w:ind w:left="237" w:right="414"/>
              <w:jc w:val="center"/>
            </w:pPr>
            <w:r>
              <w:t>-0.205</w:t>
            </w:r>
          </w:p>
        </w:tc>
        <w:tc>
          <w:tcPr>
            <w:tcW w:w="2292" w:type="dxa"/>
            <w:tcBorders>
              <w:top w:val="single" w:sz="4" w:space="0" w:color="000000"/>
            </w:tcBorders>
            <w:vAlign w:val="center"/>
          </w:tcPr>
          <w:p w14:paraId="7C10D171" w14:textId="77777777" w:rsidR="00A47103" w:rsidRDefault="008C09DB" w:rsidP="00BC7F3E">
            <w:pPr>
              <w:pStyle w:val="TableParagraph"/>
              <w:spacing w:before="1"/>
              <w:ind w:left="419" w:right="504"/>
              <w:jc w:val="center"/>
            </w:pPr>
            <w:r>
              <w:t>0.84</w:t>
            </w:r>
          </w:p>
        </w:tc>
      </w:tr>
      <w:tr w:rsidR="00A47103" w14:paraId="0475F0AC" w14:textId="77777777" w:rsidTr="007D4F38">
        <w:trPr>
          <w:trHeight w:val="375"/>
        </w:trPr>
        <w:tc>
          <w:tcPr>
            <w:tcW w:w="2059" w:type="dxa"/>
            <w:vAlign w:val="center"/>
          </w:tcPr>
          <w:p w14:paraId="2873010D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5EFC2597" w14:textId="77777777" w:rsidR="00A47103" w:rsidRDefault="008C09DB" w:rsidP="00BC7F3E">
            <w:pPr>
              <w:pStyle w:val="TableParagraph"/>
              <w:ind w:left="354" w:right="232"/>
              <w:jc w:val="center"/>
            </w:pPr>
            <w:r>
              <w:t>Agriculture</w:t>
            </w:r>
          </w:p>
        </w:tc>
        <w:tc>
          <w:tcPr>
            <w:tcW w:w="2301" w:type="dxa"/>
            <w:vAlign w:val="center"/>
          </w:tcPr>
          <w:p w14:paraId="0A3AF1D8" w14:textId="77777777" w:rsidR="00A47103" w:rsidRDefault="008C09DB" w:rsidP="00BC7F3E">
            <w:pPr>
              <w:pStyle w:val="TableParagraph"/>
              <w:ind w:left="237" w:right="414"/>
              <w:jc w:val="center"/>
            </w:pPr>
            <w:r>
              <w:t>0.687</w:t>
            </w:r>
          </w:p>
        </w:tc>
        <w:tc>
          <w:tcPr>
            <w:tcW w:w="2292" w:type="dxa"/>
            <w:vAlign w:val="center"/>
          </w:tcPr>
          <w:p w14:paraId="125C92BC" w14:textId="77777777" w:rsidR="00A47103" w:rsidRDefault="008C09DB" w:rsidP="00BC7F3E">
            <w:pPr>
              <w:pStyle w:val="TableParagraph"/>
              <w:ind w:left="419" w:right="504"/>
              <w:jc w:val="center"/>
            </w:pPr>
            <w:r>
              <w:t>0.52</w:t>
            </w:r>
          </w:p>
        </w:tc>
      </w:tr>
      <w:tr w:rsidR="00A47103" w14:paraId="7004635D" w14:textId="77777777" w:rsidTr="007D4F38">
        <w:trPr>
          <w:trHeight w:val="70"/>
        </w:trPr>
        <w:tc>
          <w:tcPr>
            <w:tcW w:w="2059" w:type="dxa"/>
            <w:vAlign w:val="center"/>
          </w:tcPr>
          <w:p w14:paraId="4E085546" w14:textId="77777777" w:rsidR="00A47103" w:rsidRDefault="008C09DB" w:rsidP="00BC7F3E">
            <w:pPr>
              <w:pStyle w:val="TableParagraph"/>
              <w:spacing w:before="0"/>
              <w:ind w:left="570" w:right="355"/>
              <w:jc w:val="center"/>
            </w:pPr>
            <w:r>
              <w:t>Q1</w:t>
            </w:r>
          </w:p>
        </w:tc>
        <w:tc>
          <w:tcPr>
            <w:tcW w:w="2777" w:type="dxa"/>
            <w:vAlign w:val="center"/>
          </w:tcPr>
          <w:p w14:paraId="4586D4B4" w14:textId="25F198CE" w:rsidR="00A47103" w:rsidRDefault="008C09DB" w:rsidP="007D4F38">
            <w:pPr>
              <w:pStyle w:val="TableParagraph"/>
              <w:ind w:left="354" w:right="229"/>
              <w:jc w:val="center"/>
            </w:pPr>
            <w:r>
              <w:t>Pasture</w:t>
            </w:r>
          </w:p>
        </w:tc>
        <w:tc>
          <w:tcPr>
            <w:tcW w:w="2301" w:type="dxa"/>
            <w:vAlign w:val="center"/>
          </w:tcPr>
          <w:p w14:paraId="3AAA6F59" w14:textId="04FF2885" w:rsidR="00A47103" w:rsidRDefault="008C09DB" w:rsidP="007D4F38">
            <w:pPr>
              <w:pStyle w:val="TableParagraph"/>
              <w:ind w:left="663"/>
            </w:pPr>
            <w:r>
              <w:t>-0.119</w:t>
            </w:r>
          </w:p>
        </w:tc>
        <w:tc>
          <w:tcPr>
            <w:tcW w:w="2292" w:type="dxa"/>
            <w:vAlign w:val="center"/>
          </w:tcPr>
          <w:p w14:paraId="558F2828" w14:textId="70601E38" w:rsidR="00A47103" w:rsidRDefault="008C09DB" w:rsidP="007D4F38">
            <w:pPr>
              <w:pStyle w:val="TableParagraph"/>
              <w:ind w:left="419" w:right="504"/>
              <w:jc w:val="center"/>
            </w:pPr>
            <w:r>
              <w:t>0.93</w:t>
            </w:r>
          </w:p>
        </w:tc>
      </w:tr>
      <w:tr w:rsidR="007D4F38" w14:paraId="6AE84B04" w14:textId="77777777" w:rsidTr="007D4F38">
        <w:trPr>
          <w:trHeight w:val="70"/>
        </w:trPr>
        <w:tc>
          <w:tcPr>
            <w:tcW w:w="2059" w:type="dxa"/>
            <w:vAlign w:val="center"/>
          </w:tcPr>
          <w:p w14:paraId="50228136" w14:textId="77777777" w:rsidR="007D4F38" w:rsidRDefault="007D4F38" w:rsidP="00BC7F3E">
            <w:pPr>
              <w:pStyle w:val="TableParagraph"/>
              <w:spacing w:before="6"/>
              <w:rPr>
                <w:sz w:val="32"/>
              </w:rPr>
            </w:pPr>
          </w:p>
        </w:tc>
        <w:tc>
          <w:tcPr>
            <w:tcW w:w="2777" w:type="dxa"/>
            <w:vAlign w:val="center"/>
          </w:tcPr>
          <w:p w14:paraId="56C3CAB6" w14:textId="54C50C1A" w:rsidR="007D4F38" w:rsidRDefault="007D4F38" w:rsidP="00BC7F3E">
            <w:pPr>
              <w:pStyle w:val="TableParagraph"/>
              <w:ind w:left="354" w:right="229"/>
              <w:jc w:val="center"/>
            </w:pPr>
            <w:r>
              <w:t>Urban</w:t>
            </w:r>
          </w:p>
        </w:tc>
        <w:tc>
          <w:tcPr>
            <w:tcW w:w="2301" w:type="dxa"/>
            <w:vAlign w:val="center"/>
          </w:tcPr>
          <w:p w14:paraId="3044821B" w14:textId="6CC2F172" w:rsidR="007D4F38" w:rsidRDefault="007D4F38" w:rsidP="00BC7F3E">
            <w:pPr>
              <w:pStyle w:val="TableParagraph"/>
              <w:ind w:left="663"/>
            </w:pPr>
            <w:r>
              <w:t>-2.780</w:t>
            </w:r>
          </w:p>
        </w:tc>
        <w:tc>
          <w:tcPr>
            <w:tcW w:w="2292" w:type="dxa"/>
            <w:vAlign w:val="center"/>
          </w:tcPr>
          <w:p w14:paraId="4F40256B" w14:textId="7B02A03E" w:rsidR="007D4F38" w:rsidRDefault="007D4F38" w:rsidP="00BC7F3E">
            <w:pPr>
              <w:pStyle w:val="TableParagraph"/>
              <w:ind w:left="419" w:right="504"/>
              <w:jc w:val="center"/>
            </w:pPr>
            <w:r>
              <w:t>0.001</w:t>
            </w:r>
          </w:p>
        </w:tc>
      </w:tr>
      <w:tr w:rsidR="00A47103" w14:paraId="2C9A7AF9" w14:textId="77777777" w:rsidTr="007D4F38">
        <w:trPr>
          <w:trHeight w:val="375"/>
        </w:trPr>
        <w:tc>
          <w:tcPr>
            <w:tcW w:w="2059" w:type="dxa"/>
            <w:vAlign w:val="center"/>
          </w:tcPr>
          <w:p w14:paraId="7364E902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014BE63F" w14:textId="77777777" w:rsidR="00A47103" w:rsidRDefault="008C09DB" w:rsidP="00BC7F3E">
            <w:pPr>
              <w:pStyle w:val="TableParagraph"/>
              <w:ind w:left="354" w:right="231"/>
              <w:jc w:val="center"/>
            </w:pPr>
            <w:r>
              <w:t>Edge dist.</w:t>
            </w:r>
          </w:p>
        </w:tc>
        <w:tc>
          <w:tcPr>
            <w:tcW w:w="2301" w:type="dxa"/>
            <w:vAlign w:val="center"/>
          </w:tcPr>
          <w:p w14:paraId="57CC9D62" w14:textId="77777777" w:rsidR="00A47103" w:rsidRDefault="008C09DB" w:rsidP="00BC7F3E">
            <w:pPr>
              <w:pStyle w:val="TableParagraph"/>
              <w:ind w:left="237" w:right="414"/>
              <w:jc w:val="center"/>
            </w:pPr>
            <w:r>
              <w:t>-2.621</w:t>
            </w:r>
          </w:p>
        </w:tc>
        <w:tc>
          <w:tcPr>
            <w:tcW w:w="2292" w:type="dxa"/>
            <w:vAlign w:val="center"/>
          </w:tcPr>
          <w:p w14:paraId="5FBE8FAB" w14:textId="77777777" w:rsidR="00A47103" w:rsidRDefault="008C09DB" w:rsidP="00BC7F3E">
            <w:pPr>
              <w:pStyle w:val="TableParagraph"/>
              <w:ind w:left="419" w:right="504"/>
              <w:jc w:val="center"/>
            </w:pPr>
            <w:r>
              <w:t>0.003</w:t>
            </w:r>
          </w:p>
        </w:tc>
      </w:tr>
      <w:tr w:rsidR="00A47103" w14:paraId="783E5C40" w14:textId="77777777" w:rsidTr="007D4F38">
        <w:trPr>
          <w:trHeight w:val="464"/>
        </w:trPr>
        <w:tc>
          <w:tcPr>
            <w:tcW w:w="2059" w:type="dxa"/>
            <w:vAlign w:val="center"/>
          </w:tcPr>
          <w:p w14:paraId="3D6C72DB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047F1195" w14:textId="77777777" w:rsidR="00A47103" w:rsidRDefault="008C09DB" w:rsidP="00BC7F3E">
            <w:pPr>
              <w:pStyle w:val="TableParagraph"/>
              <w:ind w:left="354" w:right="228"/>
              <w:jc w:val="center"/>
            </w:pPr>
            <w:r>
              <w:t>Canopy open</w:t>
            </w:r>
          </w:p>
        </w:tc>
        <w:tc>
          <w:tcPr>
            <w:tcW w:w="2301" w:type="dxa"/>
            <w:vAlign w:val="center"/>
          </w:tcPr>
          <w:p w14:paraId="19D22253" w14:textId="77777777" w:rsidR="00A47103" w:rsidRDefault="008C09DB" w:rsidP="00BC7F3E">
            <w:pPr>
              <w:pStyle w:val="TableParagraph"/>
              <w:ind w:left="237" w:right="414"/>
              <w:jc w:val="center"/>
            </w:pPr>
            <w:r>
              <w:t>-1.073</w:t>
            </w:r>
          </w:p>
        </w:tc>
        <w:tc>
          <w:tcPr>
            <w:tcW w:w="2292" w:type="dxa"/>
            <w:vAlign w:val="center"/>
          </w:tcPr>
          <w:p w14:paraId="2D7B8F8A" w14:textId="77777777" w:rsidR="00A47103" w:rsidRDefault="008C09DB" w:rsidP="00BC7F3E">
            <w:pPr>
              <w:pStyle w:val="TableParagraph"/>
              <w:ind w:left="419" w:right="504"/>
              <w:jc w:val="center"/>
            </w:pPr>
            <w:r>
              <w:t>0.12</w:t>
            </w:r>
          </w:p>
        </w:tc>
      </w:tr>
      <w:tr w:rsidR="00A47103" w14:paraId="6BF981E2" w14:textId="77777777" w:rsidTr="007D4F38">
        <w:trPr>
          <w:trHeight w:val="288"/>
        </w:trPr>
        <w:tc>
          <w:tcPr>
            <w:tcW w:w="2059" w:type="dxa"/>
            <w:vAlign w:val="center"/>
          </w:tcPr>
          <w:p w14:paraId="0B65E928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5FAE5834" w14:textId="77777777" w:rsidR="00A47103" w:rsidRDefault="008C09DB" w:rsidP="00BC7F3E">
            <w:pPr>
              <w:pStyle w:val="TableParagraph"/>
              <w:spacing w:before="1"/>
              <w:ind w:left="354" w:right="232"/>
              <w:jc w:val="center"/>
            </w:pPr>
            <w:r>
              <w:t>Forest</w:t>
            </w:r>
          </w:p>
        </w:tc>
        <w:tc>
          <w:tcPr>
            <w:tcW w:w="2301" w:type="dxa"/>
            <w:vAlign w:val="center"/>
          </w:tcPr>
          <w:p w14:paraId="3E7AB754" w14:textId="77777777" w:rsidR="00A47103" w:rsidRDefault="008C09DB" w:rsidP="00BC7F3E">
            <w:pPr>
              <w:pStyle w:val="TableParagraph"/>
              <w:spacing w:before="1"/>
              <w:ind w:left="237" w:right="414"/>
              <w:jc w:val="center"/>
            </w:pPr>
            <w:r>
              <w:t>1.988</w:t>
            </w:r>
          </w:p>
        </w:tc>
        <w:tc>
          <w:tcPr>
            <w:tcW w:w="2292" w:type="dxa"/>
            <w:vAlign w:val="center"/>
          </w:tcPr>
          <w:p w14:paraId="04D7F5B3" w14:textId="77777777" w:rsidR="00A47103" w:rsidRDefault="008C09DB" w:rsidP="00BC7F3E">
            <w:pPr>
              <w:pStyle w:val="TableParagraph"/>
              <w:spacing w:before="1"/>
              <w:ind w:left="419" w:right="504"/>
              <w:jc w:val="center"/>
            </w:pPr>
            <w:r>
              <w:t>0.03</w:t>
            </w:r>
          </w:p>
        </w:tc>
      </w:tr>
      <w:tr w:rsidR="00A47103" w14:paraId="3AE5D9A7" w14:textId="77777777" w:rsidTr="007D4F38">
        <w:trPr>
          <w:trHeight w:val="381"/>
        </w:trPr>
        <w:tc>
          <w:tcPr>
            <w:tcW w:w="2059" w:type="dxa"/>
            <w:vAlign w:val="center"/>
          </w:tcPr>
          <w:p w14:paraId="5DF89B3C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25682870" w14:textId="77777777" w:rsidR="00A47103" w:rsidRDefault="008C09DB" w:rsidP="00BC7F3E">
            <w:pPr>
              <w:pStyle w:val="TableParagraph"/>
              <w:spacing w:before="127"/>
              <w:ind w:left="354" w:right="232"/>
              <w:jc w:val="center"/>
            </w:pPr>
            <w:r>
              <w:t>Agriculture</w:t>
            </w:r>
          </w:p>
        </w:tc>
        <w:tc>
          <w:tcPr>
            <w:tcW w:w="2301" w:type="dxa"/>
            <w:vAlign w:val="center"/>
          </w:tcPr>
          <w:p w14:paraId="27E409C9" w14:textId="77777777" w:rsidR="00A47103" w:rsidRDefault="008C09DB" w:rsidP="00BC7F3E">
            <w:pPr>
              <w:pStyle w:val="TableParagraph"/>
              <w:spacing w:before="127"/>
              <w:ind w:left="237" w:right="414"/>
              <w:jc w:val="center"/>
            </w:pPr>
            <w:r>
              <w:t>-2.594</w:t>
            </w:r>
          </w:p>
        </w:tc>
        <w:tc>
          <w:tcPr>
            <w:tcW w:w="2292" w:type="dxa"/>
            <w:vAlign w:val="center"/>
          </w:tcPr>
          <w:p w14:paraId="7258273A" w14:textId="77777777" w:rsidR="00A47103" w:rsidRDefault="008C09DB" w:rsidP="00BC7F3E">
            <w:pPr>
              <w:pStyle w:val="TableParagraph"/>
              <w:spacing w:before="127"/>
              <w:ind w:left="419" w:right="504"/>
              <w:jc w:val="center"/>
            </w:pPr>
            <w:r>
              <w:t>0.01</w:t>
            </w:r>
          </w:p>
        </w:tc>
      </w:tr>
      <w:tr w:rsidR="00A47103" w14:paraId="49852415" w14:textId="77777777" w:rsidTr="007D4F38">
        <w:trPr>
          <w:trHeight w:val="382"/>
        </w:trPr>
        <w:tc>
          <w:tcPr>
            <w:tcW w:w="2059" w:type="dxa"/>
            <w:vAlign w:val="center"/>
          </w:tcPr>
          <w:p w14:paraId="1EDB9FA1" w14:textId="77777777" w:rsidR="00A47103" w:rsidRDefault="008C09DB" w:rsidP="00BC7F3E">
            <w:pPr>
              <w:pStyle w:val="TableParagraph"/>
              <w:spacing w:before="127"/>
              <w:ind w:left="570" w:right="355"/>
              <w:jc w:val="center"/>
            </w:pPr>
            <w:r>
              <w:t>Q2</w:t>
            </w:r>
          </w:p>
        </w:tc>
        <w:tc>
          <w:tcPr>
            <w:tcW w:w="2777" w:type="dxa"/>
            <w:vAlign w:val="center"/>
          </w:tcPr>
          <w:p w14:paraId="6A87B3A9" w14:textId="77777777" w:rsidR="00A47103" w:rsidRDefault="008C09DB" w:rsidP="00BC7F3E">
            <w:pPr>
              <w:pStyle w:val="TableParagraph"/>
              <w:spacing w:before="127"/>
              <w:ind w:left="354" w:right="229"/>
              <w:jc w:val="center"/>
            </w:pPr>
            <w:r>
              <w:t>Pasture</w:t>
            </w:r>
          </w:p>
        </w:tc>
        <w:tc>
          <w:tcPr>
            <w:tcW w:w="2301" w:type="dxa"/>
            <w:vAlign w:val="center"/>
          </w:tcPr>
          <w:p w14:paraId="730441DE" w14:textId="77777777" w:rsidR="00A47103" w:rsidRDefault="008C09DB" w:rsidP="00BC7F3E">
            <w:pPr>
              <w:pStyle w:val="TableParagraph"/>
              <w:spacing w:before="127"/>
              <w:ind w:left="237" w:right="414"/>
              <w:jc w:val="center"/>
            </w:pPr>
            <w:r>
              <w:t>0.553</w:t>
            </w:r>
          </w:p>
        </w:tc>
        <w:tc>
          <w:tcPr>
            <w:tcW w:w="2292" w:type="dxa"/>
            <w:vAlign w:val="center"/>
          </w:tcPr>
          <w:p w14:paraId="055FDBEF" w14:textId="77777777" w:rsidR="00A47103" w:rsidRDefault="008C09DB" w:rsidP="00BC7F3E">
            <w:pPr>
              <w:pStyle w:val="TableParagraph"/>
              <w:spacing w:before="127"/>
              <w:ind w:left="419" w:right="504"/>
              <w:jc w:val="center"/>
            </w:pPr>
            <w:r>
              <w:t>0.60</w:t>
            </w:r>
          </w:p>
        </w:tc>
      </w:tr>
      <w:tr w:rsidR="00A47103" w14:paraId="2C8BEA56" w14:textId="77777777" w:rsidTr="007D4F38">
        <w:trPr>
          <w:trHeight w:val="381"/>
        </w:trPr>
        <w:tc>
          <w:tcPr>
            <w:tcW w:w="2059" w:type="dxa"/>
            <w:vAlign w:val="center"/>
          </w:tcPr>
          <w:p w14:paraId="13C625AE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33A034D7" w14:textId="77777777" w:rsidR="00A47103" w:rsidRDefault="008C09DB" w:rsidP="00BC7F3E">
            <w:pPr>
              <w:pStyle w:val="TableParagraph"/>
              <w:spacing w:before="127"/>
              <w:ind w:left="354" w:right="231"/>
              <w:jc w:val="center"/>
            </w:pPr>
            <w:r>
              <w:t>Urban</w:t>
            </w:r>
          </w:p>
        </w:tc>
        <w:tc>
          <w:tcPr>
            <w:tcW w:w="2301" w:type="dxa"/>
            <w:vAlign w:val="center"/>
          </w:tcPr>
          <w:p w14:paraId="2417F187" w14:textId="77777777" w:rsidR="00A47103" w:rsidRDefault="008C09DB" w:rsidP="00BC7F3E">
            <w:pPr>
              <w:pStyle w:val="TableParagraph"/>
              <w:spacing w:before="127"/>
              <w:ind w:left="237" w:right="414"/>
              <w:jc w:val="center"/>
            </w:pPr>
            <w:r>
              <w:t>0.647</w:t>
            </w:r>
          </w:p>
        </w:tc>
        <w:tc>
          <w:tcPr>
            <w:tcW w:w="2292" w:type="dxa"/>
            <w:vAlign w:val="center"/>
          </w:tcPr>
          <w:p w14:paraId="45997E37" w14:textId="77777777" w:rsidR="00A47103" w:rsidRDefault="008C09DB" w:rsidP="00BC7F3E">
            <w:pPr>
              <w:pStyle w:val="TableParagraph"/>
              <w:spacing w:before="127"/>
              <w:ind w:left="419" w:right="504"/>
              <w:jc w:val="center"/>
            </w:pPr>
            <w:r>
              <w:t>0.48</w:t>
            </w:r>
          </w:p>
        </w:tc>
      </w:tr>
      <w:tr w:rsidR="00A47103" w14:paraId="23302DCC" w14:textId="77777777" w:rsidTr="007D4F38">
        <w:trPr>
          <w:trHeight w:val="378"/>
        </w:trPr>
        <w:tc>
          <w:tcPr>
            <w:tcW w:w="2059" w:type="dxa"/>
            <w:vAlign w:val="center"/>
          </w:tcPr>
          <w:p w14:paraId="0EA99D5E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vAlign w:val="center"/>
          </w:tcPr>
          <w:p w14:paraId="1C06D480" w14:textId="77777777" w:rsidR="00A47103" w:rsidRDefault="008C09DB" w:rsidP="00BC7F3E">
            <w:pPr>
              <w:pStyle w:val="TableParagraph"/>
              <w:spacing w:before="127"/>
              <w:ind w:left="354" w:right="231"/>
              <w:jc w:val="center"/>
            </w:pPr>
            <w:r>
              <w:t>Edge dist.</w:t>
            </w:r>
          </w:p>
        </w:tc>
        <w:tc>
          <w:tcPr>
            <w:tcW w:w="2301" w:type="dxa"/>
            <w:vAlign w:val="center"/>
          </w:tcPr>
          <w:p w14:paraId="4D12F290" w14:textId="77777777" w:rsidR="00A47103" w:rsidRDefault="008C09DB" w:rsidP="00BC7F3E">
            <w:pPr>
              <w:pStyle w:val="TableParagraph"/>
              <w:spacing w:before="127"/>
              <w:ind w:left="237" w:right="414"/>
              <w:jc w:val="center"/>
            </w:pPr>
            <w:r>
              <w:t>0.230</w:t>
            </w:r>
          </w:p>
        </w:tc>
        <w:tc>
          <w:tcPr>
            <w:tcW w:w="2292" w:type="dxa"/>
            <w:vAlign w:val="center"/>
          </w:tcPr>
          <w:p w14:paraId="6AF063C3" w14:textId="77777777" w:rsidR="00A47103" w:rsidRDefault="008C09DB" w:rsidP="00BC7F3E">
            <w:pPr>
              <w:pStyle w:val="TableParagraph"/>
              <w:spacing w:before="127"/>
              <w:ind w:left="419" w:right="504"/>
              <w:jc w:val="center"/>
            </w:pPr>
            <w:r>
              <w:t>0.87</w:t>
            </w:r>
          </w:p>
        </w:tc>
      </w:tr>
      <w:tr w:rsidR="00A47103" w14:paraId="515F835D" w14:textId="77777777" w:rsidTr="007D4F38">
        <w:trPr>
          <w:trHeight w:val="277"/>
        </w:trPr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0A59ABA0" w14:textId="77777777" w:rsidR="00A47103" w:rsidRDefault="00A47103" w:rsidP="00BC7F3E">
            <w:pPr>
              <w:pStyle w:val="TableParagraph"/>
              <w:spacing w:before="0"/>
            </w:pP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14:paraId="2D19DBAA" w14:textId="77777777" w:rsidR="00A47103" w:rsidRDefault="008C09DB" w:rsidP="00BC7F3E">
            <w:pPr>
              <w:pStyle w:val="TableParagraph"/>
              <w:ind w:left="354" w:right="228"/>
              <w:jc w:val="center"/>
            </w:pPr>
            <w:r>
              <w:t>Canopy open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540CC79F" w14:textId="77777777" w:rsidR="00A47103" w:rsidRDefault="008C09DB" w:rsidP="00BC7F3E">
            <w:pPr>
              <w:pStyle w:val="TableParagraph"/>
              <w:ind w:left="237" w:right="414"/>
              <w:jc w:val="center"/>
            </w:pPr>
            <w:r>
              <w:t>-1.843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095307D1" w14:textId="77777777" w:rsidR="00A47103" w:rsidRDefault="008C09DB" w:rsidP="00BC7F3E">
            <w:pPr>
              <w:pStyle w:val="TableParagraph"/>
              <w:ind w:left="419" w:right="504"/>
              <w:jc w:val="center"/>
            </w:pPr>
            <w:r>
              <w:t>0.10</w:t>
            </w:r>
          </w:p>
        </w:tc>
      </w:tr>
    </w:tbl>
    <w:p w14:paraId="1389BDFE" w14:textId="0F7C8329" w:rsidR="00A47103" w:rsidRPr="007D4F38" w:rsidRDefault="007D4F38" w:rsidP="007D4F38">
      <w:pPr>
        <w:pStyle w:val="a3"/>
        <w:spacing w:before="6"/>
        <w:rPr>
          <w:sz w:val="20"/>
          <w:szCs w:val="20"/>
        </w:rPr>
      </w:pPr>
      <w:r w:rsidRPr="007D4F38">
        <w:rPr>
          <w:sz w:val="20"/>
          <w:szCs w:val="20"/>
        </w:rPr>
        <w:t xml:space="preserve">Q1 = Axis 1; Q2 = Axis 2; Landscape descriptor = Landscape descriptor data; Std. obs. values = Standard observed values; Adj. </w:t>
      </w:r>
      <w:r w:rsidRPr="007D4F38">
        <w:rPr>
          <w:i/>
          <w:iCs/>
          <w:sz w:val="20"/>
          <w:szCs w:val="20"/>
        </w:rPr>
        <w:t>p</w:t>
      </w:r>
      <w:r w:rsidRPr="007D4F38">
        <w:rPr>
          <w:sz w:val="20"/>
          <w:szCs w:val="20"/>
        </w:rPr>
        <w:t xml:space="preserve">-value = Adjusted </w:t>
      </w:r>
      <w:r w:rsidRPr="007D4F38">
        <w:rPr>
          <w:i/>
          <w:iCs/>
          <w:sz w:val="20"/>
          <w:szCs w:val="20"/>
        </w:rPr>
        <w:t>p</w:t>
      </w:r>
      <w:r w:rsidRPr="007D4F38">
        <w:rPr>
          <w:sz w:val="20"/>
          <w:szCs w:val="20"/>
        </w:rPr>
        <w:t>-value.</w:t>
      </w:r>
    </w:p>
    <w:sectPr w:rsidR="00A47103" w:rsidRPr="007D4F38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9F53" w14:textId="77777777" w:rsidR="00D74B79" w:rsidRDefault="00D74B79" w:rsidP="00640849">
      <w:r>
        <w:separator/>
      </w:r>
    </w:p>
  </w:endnote>
  <w:endnote w:type="continuationSeparator" w:id="0">
    <w:p w14:paraId="2EFDBC48" w14:textId="77777777" w:rsidR="00D74B79" w:rsidRDefault="00D74B79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A208" w14:textId="77777777" w:rsidR="00D74B79" w:rsidRDefault="00D74B79" w:rsidP="00640849">
      <w:r>
        <w:separator/>
      </w:r>
    </w:p>
  </w:footnote>
  <w:footnote w:type="continuationSeparator" w:id="0">
    <w:p w14:paraId="547A0A53" w14:textId="77777777" w:rsidR="00D74B79" w:rsidRDefault="00D74B79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640849"/>
    <w:rsid w:val="007D4F38"/>
    <w:rsid w:val="008C09DB"/>
    <w:rsid w:val="00A47103"/>
    <w:rsid w:val="00AF0D46"/>
    <w:rsid w:val="00BC7F3E"/>
    <w:rsid w:val="00D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6</cp:revision>
  <dcterms:created xsi:type="dcterms:W3CDTF">2025-04-16T01:43:00Z</dcterms:created>
  <dcterms:modified xsi:type="dcterms:W3CDTF">2025-04-16T02:34:00Z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