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ECBB" w14:textId="72AD3FEA" w:rsidR="0036063C" w:rsidRPr="005B6620" w:rsidRDefault="0036063C" w:rsidP="0036063C">
      <w:pPr>
        <w:spacing w:after="0" w:line="36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B6620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="00133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620">
        <w:rPr>
          <w:rFonts w:ascii="Times New Roman" w:hAnsi="Times New Roman" w:cs="Times New Roman"/>
          <w:sz w:val="24"/>
          <w:szCs w:val="24"/>
        </w:rPr>
        <w:t xml:space="preserve"> Generalized linear models based on the abundance and number of species of bark, and ambrosia beetles to the number of forest patches</w:t>
      </w:r>
      <w:r w:rsidR="001331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317"/>
        <w:gridCol w:w="1075"/>
        <w:gridCol w:w="1095"/>
        <w:gridCol w:w="1011"/>
        <w:gridCol w:w="1095"/>
        <w:gridCol w:w="1011"/>
        <w:gridCol w:w="1095"/>
        <w:gridCol w:w="1011"/>
        <w:gridCol w:w="1095"/>
        <w:gridCol w:w="1011"/>
        <w:gridCol w:w="1142"/>
        <w:gridCol w:w="1011"/>
      </w:tblGrid>
      <w:tr w:rsidR="0036063C" w:rsidRPr="005B6620" w14:paraId="394ECD76" w14:textId="77777777" w:rsidTr="00D55364">
        <w:tc>
          <w:tcPr>
            <w:tcW w:w="548" w:type="pct"/>
            <w:vMerge w:val="restart"/>
            <w:tcBorders>
              <w:top w:val="single" w:sz="4" w:space="0" w:color="000000"/>
            </w:tcBorders>
            <w:vAlign w:val="center"/>
          </w:tcPr>
          <w:p w14:paraId="165998EE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4C9185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Total no. of individuals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77517D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Total no. of species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7E0EC2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ambrosia beetle abundance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092D53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No. of species of ambrosia beetles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CA4F1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Bark beetle abundance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F07896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No. of species of bark beetles</w:t>
            </w:r>
          </w:p>
        </w:tc>
      </w:tr>
      <w:tr w:rsidR="00D55364" w:rsidRPr="005B6620" w14:paraId="135B05EA" w14:textId="77777777" w:rsidTr="00F1306A">
        <w:trPr>
          <w:trHeight w:val="269"/>
        </w:trPr>
        <w:tc>
          <w:tcPr>
            <w:tcW w:w="548" w:type="pct"/>
            <w:vMerge/>
            <w:tcBorders>
              <w:bottom w:val="single" w:sz="4" w:space="0" w:color="000000"/>
            </w:tcBorders>
          </w:tcPr>
          <w:p w14:paraId="1F2CFFD6" w14:textId="77777777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bottom w:val="single" w:sz="4" w:space="0" w:color="000000"/>
            </w:tcBorders>
          </w:tcPr>
          <w:p w14:paraId="1C5F71A9" w14:textId="77777777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69" w:type="pct"/>
            <w:tcBorders>
              <w:top w:val="single" w:sz="4" w:space="0" w:color="000000"/>
              <w:bottom w:val="single" w:sz="4" w:space="0" w:color="000000"/>
            </w:tcBorders>
          </w:tcPr>
          <w:p w14:paraId="14982DB9" w14:textId="77777777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14:paraId="2D1ED711" w14:textId="4A8CCB8D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</w:tcBorders>
          </w:tcPr>
          <w:p w14:paraId="132D7E3F" w14:textId="72F0F403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14:paraId="5350ECE9" w14:textId="1BD25953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</w:tcBorders>
          </w:tcPr>
          <w:p w14:paraId="629D7F0F" w14:textId="3C8313F3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14:paraId="4F20492D" w14:textId="6C2B4B69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</w:tcBorders>
          </w:tcPr>
          <w:p w14:paraId="24A41E50" w14:textId="10AFE404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14:paraId="472BAA2B" w14:textId="2962768D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</w:tcBorders>
          </w:tcPr>
          <w:p w14:paraId="712C1BEB" w14:textId="3B01ED64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14:paraId="44380094" w14:textId="3B423CC2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</w:tcBorders>
          </w:tcPr>
          <w:p w14:paraId="337B117F" w14:textId="609F9C0E" w:rsidR="00D55364" w:rsidRPr="00250253" w:rsidRDefault="00D55364" w:rsidP="00D553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36063C" w:rsidRPr="005B6620" w14:paraId="42217811" w14:textId="77777777" w:rsidTr="00F1306A">
        <w:tc>
          <w:tcPr>
            <w:tcW w:w="548" w:type="pct"/>
            <w:tcBorders>
              <w:top w:val="single" w:sz="4" w:space="0" w:color="000000"/>
            </w:tcBorders>
          </w:tcPr>
          <w:p w14:paraId="25FE8E24" w14:textId="77777777" w:rsidR="0036063C" w:rsidRPr="005B6620" w:rsidRDefault="0036063C" w:rsidP="00F130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452" w:type="pct"/>
            <w:tcBorders>
              <w:top w:val="single" w:sz="4" w:space="0" w:color="000000"/>
            </w:tcBorders>
          </w:tcPr>
          <w:p w14:paraId="319FD465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3.214</w:t>
            </w:r>
          </w:p>
        </w:tc>
        <w:tc>
          <w:tcPr>
            <w:tcW w:w="369" w:type="pct"/>
            <w:tcBorders>
              <w:top w:val="single" w:sz="4" w:space="0" w:color="000000"/>
            </w:tcBorders>
          </w:tcPr>
          <w:p w14:paraId="5BA3EDF2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0.013*</w:t>
            </w:r>
          </w:p>
        </w:tc>
        <w:tc>
          <w:tcPr>
            <w:tcW w:w="376" w:type="pct"/>
            <w:tcBorders>
              <w:top w:val="single" w:sz="4" w:space="0" w:color="000000"/>
            </w:tcBorders>
          </w:tcPr>
          <w:p w14:paraId="3AEC5327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1.734</w:t>
            </w:r>
          </w:p>
        </w:tc>
        <w:tc>
          <w:tcPr>
            <w:tcW w:w="347" w:type="pct"/>
            <w:tcBorders>
              <w:top w:val="single" w:sz="4" w:space="0" w:color="000000"/>
            </w:tcBorders>
          </w:tcPr>
          <w:p w14:paraId="173ECAC6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0.001**</w:t>
            </w:r>
          </w:p>
        </w:tc>
        <w:tc>
          <w:tcPr>
            <w:tcW w:w="376" w:type="pct"/>
            <w:tcBorders>
              <w:top w:val="single" w:sz="4" w:space="0" w:color="000000"/>
            </w:tcBorders>
          </w:tcPr>
          <w:p w14:paraId="5EF5CBF8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3.265</w:t>
            </w:r>
          </w:p>
        </w:tc>
        <w:tc>
          <w:tcPr>
            <w:tcW w:w="347" w:type="pct"/>
            <w:tcBorders>
              <w:top w:val="single" w:sz="4" w:space="0" w:color="000000"/>
            </w:tcBorders>
          </w:tcPr>
          <w:p w14:paraId="169ED239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0.016*</w:t>
            </w:r>
          </w:p>
        </w:tc>
        <w:tc>
          <w:tcPr>
            <w:tcW w:w="376" w:type="pct"/>
            <w:tcBorders>
              <w:top w:val="single" w:sz="4" w:space="0" w:color="000000"/>
            </w:tcBorders>
          </w:tcPr>
          <w:p w14:paraId="65F3821D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1.689</w:t>
            </w:r>
          </w:p>
        </w:tc>
        <w:tc>
          <w:tcPr>
            <w:tcW w:w="347" w:type="pct"/>
            <w:tcBorders>
              <w:top w:val="single" w:sz="4" w:space="0" w:color="000000"/>
            </w:tcBorders>
          </w:tcPr>
          <w:p w14:paraId="49D36F39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0.005**</w:t>
            </w:r>
          </w:p>
        </w:tc>
        <w:tc>
          <w:tcPr>
            <w:tcW w:w="376" w:type="pct"/>
            <w:tcBorders>
              <w:top w:val="single" w:sz="4" w:space="0" w:color="000000"/>
            </w:tcBorders>
          </w:tcPr>
          <w:p w14:paraId="4F5EABA2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  <w:tc>
          <w:tcPr>
            <w:tcW w:w="347" w:type="pct"/>
            <w:tcBorders>
              <w:top w:val="single" w:sz="4" w:space="0" w:color="000000"/>
            </w:tcBorders>
          </w:tcPr>
          <w:p w14:paraId="7DEB3C17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</w:p>
        </w:tc>
        <w:tc>
          <w:tcPr>
            <w:tcW w:w="392" w:type="pct"/>
            <w:tcBorders>
              <w:top w:val="single" w:sz="4" w:space="0" w:color="000000"/>
            </w:tcBorders>
          </w:tcPr>
          <w:p w14:paraId="446D412E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-0.541</w:t>
            </w:r>
          </w:p>
        </w:tc>
        <w:tc>
          <w:tcPr>
            <w:tcW w:w="347" w:type="pct"/>
            <w:tcBorders>
              <w:top w:val="single" w:sz="4" w:space="0" w:color="000000"/>
            </w:tcBorders>
          </w:tcPr>
          <w:p w14:paraId="2E6A613F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0.654</w:t>
            </w:r>
          </w:p>
        </w:tc>
      </w:tr>
      <w:tr w:rsidR="0036063C" w:rsidRPr="005B6620" w14:paraId="1B11AFCF" w14:textId="77777777" w:rsidTr="00F1306A">
        <w:tc>
          <w:tcPr>
            <w:tcW w:w="548" w:type="pct"/>
            <w:tcBorders>
              <w:bottom w:val="single" w:sz="4" w:space="0" w:color="000000"/>
            </w:tcBorders>
          </w:tcPr>
          <w:p w14:paraId="1907F746" w14:textId="77777777" w:rsidR="0036063C" w:rsidRPr="005B6620" w:rsidRDefault="0036063C" w:rsidP="00F130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No. of forest patches</w:t>
            </w:r>
          </w:p>
        </w:tc>
        <w:tc>
          <w:tcPr>
            <w:tcW w:w="452" w:type="pct"/>
            <w:tcBorders>
              <w:bottom w:val="single" w:sz="4" w:space="0" w:color="000000"/>
            </w:tcBorders>
          </w:tcPr>
          <w:p w14:paraId="61A5FCC3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369" w:type="pct"/>
            <w:tcBorders>
              <w:bottom w:val="single" w:sz="4" w:space="0" w:color="000000"/>
            </w:tcBorders>
          </w:tcPr>
          <w:p w14:paraId="37DEB7DB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14:paraId="76401F6D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14:paraId="150294C2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0.418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14:paraId="1F118935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14:paraId="7EC9689A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0.661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14:paraId="0FBEDE8C" w14:textId="77777777" w:rsidR="0036063C" w:rsidRPr="005B6620" w:rsidRDefault="0036063C" w:rsidP="00F1306A">
            <w:pPr>
              <w:tabs>
                <w:tab w:val="left" w:pos="4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14:paraId="286C6B6A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0.661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14:paraId="62619114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14:paraId="5407A8B8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  <w:tc>
          <w:tcPr>
            <w:tcW w:w="392" w:type="pct"/>
            <w:tcBorders>
              <w:bottom w:val="single" w:sz="4" w:space="0" w:color="000000"/>
            </w:tcBorders>
          </w:tcPr>
          <w:p w14:paraId="44E08FBB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14:paraId="75F6E08E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0.356</w:t>
            </w:r>
          </w:p>
        </w:tc>
      </w:tr>
    </w:tbl>
    <w:p w14:paraId="1092545F" w14:textId="77777777" w:rsidR="0036063C" w:rsidRPr="00044F2C" w:rsidRDefault="0036063C" w:rsidP="0036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20">
        <w:rPr>
          <w:rFonts w:ascii="Times New Roman" w:hAnsi="Times New Roman" w:cs="Times New Roman"/>
          <w:sz w:val="24"/>
          <w:szCs w:val="24"/>
        </w:rPr>
        <w:t xml:space="preserve">Note: Significance level: * </w:t>
      </w:r>
      <w:r w:rsidRPr="0025025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B6620">
        <w:rPr>
          <w:rFonts w:ascii="Times New Roman" w:hAnsi="Times New Roman" w:cs="Times New Roman"/>
          <w:sz w:val="24"/>
          <w:szCs w:val="24"/>
        </w:rPr>
        <w:t xml:space="preserve"> &lt; 0.05, ** </w:t>
      </w:r>
      <w:r w:rsidRPr="0025025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B6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620">
        <w:rPr>
          <w:rFonts w:ascii="Times New Roman" w:hAnsi="Times New Roman" w:cs="Times New Roman"/>
          <w:sz w:val="24"/>
          <w:szCs w:val="24"/>
        </w:rPr>
        <w:t>&lt; 0.01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B6E84" w14:textId="77777777" w:rsidR="009354F0" w:rsidRDefault="009354F0"/>
    <w:sectPr w:rsidR="009354F0" w:rsidSect="00133115">
      <w:headerReference w:type="default" r:id="rId6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A817" w14:textId="77777777" w:rsidR="003C1574" w:rsidRDefault="003C1574">
      <w:pPr>
        <w:spacing w:after="0" w:line="240" w:lineRule="auto"/>
      </w:pPr>
      <w:r>
        <w:separator/>
      </w:r>
    </w:p>
  </w:endnote>
  <w:endnote w:type="continuationSeparator" w:id="0">
    <w:p w14:paraId="5C8DC252" w14:textId="77777777" w:rsidR="003C1574" w:rsidRDefault="003C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548C" w14:textId="77777777" w:rsidR="003C1574" w:rsidRDefault="003C1574">
      <w:pPr>
        <w:spacing w:after="0" w:line="240" w:lineRule="auto"/>
      </w:pPr>
      <w:r>
        <w:separator/>
      </w:r>
    </w:p>
  </w:footnote>
  <w:footnote w:type="continuationSeparator" w:id="0">
    <w:p w14:paraId="3D725E66" w14:textId="77777777" w:rsidR="003C1574" w:rsidRDefault="003C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64E5" w14:textId="0387F4F8" w:rsidR="00957E3D" w:rsidRPr="00250253" w:rsidRDefault="0036063C">
    <w:pPr>
      <w:pStyle w:val="a4"/>
      <w:rPr>
        <w:rFonts w:ascii="Times New Roman" w:hAnsi="Times New Roman" w:cs="Times New Roman"/>
      </w:rPr>
    </w:pPr>
    <w:r w:rsidRPr="00957E3D">
      <w:rPr>
        <w:rFonts w:ascii="Times New Roman" w:hAnsi="Times New Roman" w:cs="Times New Roman"/>
        <w:i/>
        <w:iCs/>
      </w:rPr>
      <w:t>Zoological Studies</w:t>
    </w:r>
    <w:r w:rsidR="00250253">
      <w:rPr>
        <w:rFonts w:ascii="Times New Roman" w:hAnsi="Times New Roman" w:cs="Times New Roman"/>
      </w:rPr>
      <w:t xml:space="preserve"> </w:t>
    </w:r>
    <w:r w:rsidR="00250253" w:rsidRPr="00250253">
      <w:rPr>
        <w:rFonts w:ascii="Times New Roman" w:hAnsi="Times New Roman" w:cs="Times New Roman"/>
        <w:b/>
        <w:bCs/>
      </w:rPr>
      <w:t>64:</w:t>
    </w:r>
    <w:r w:rsidR="00250253">
      <w:rPr>
        <w:rFonts w:ascii="Times New Roman" w:hAnsi="Times New Roman" w:cs="Times New Roman"/>
      </w:rPr>
      <w:t>33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3C"/>
    <w:rsid w:val="00133115"/>
    <w:rsid w:val="001F0317"/>
    <w:rsid w:val="00250253"/>
    <w:rsid w:val="003260A7"/>
    <w:rsid w:val="0036063C"/>
    <w:rsid w:val="003C1574"/>
    <w:rsid w:val="00476B57"/>
    <w:rsid w:val="004D5BFA"/>
    <w:rsid w:val="00533469"/>
    <w:rsid w:val="009354F0"/>
    <w:rsid w:val="00B703B6"/>
    <w:rsid w:val="00B74CF6"/>
    <w:rsid w:val="00D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09DB"/>
  <w15:chartTrackingRefBased/>
  <w15:docId w15:val="{AFB9EFAE-C5BB-48D2-9DF9-2F498952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C"/>
    <w:pPr>
      <w:spacing w:after="160" w:line="259" w:lineRule="auto"/>
    </w:pPr>
    <w:rPr>
      <w:sz w:val="2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63C"/>
    <w:rPr>
      <w:sz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36063C"/>
    <w:rPr>
      <w:sz w:val="22"/>
      <w:lang w:eastAsia="ja-JP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36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36063C"/>
    <w:rPr>
      <w:sz w:val="22"/>
      <w:lang w:eastAsia="ja-JP"/>
      <w14:ligatures w14:val="standardContextual"/>
    </w:rPr>
  </w:style>
  <w:style w:type="character" w:styleId="a8">
    <w:name w:val="line number"/>
    <w:basedOn w:val="a0"/>
    <w:uiPriority w:val="99"/>
    <w:semiHidden/>
    <w:unhideWhenUsed/>
    <w:rsid w:val="0036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9</cp:revision>
  <dcterms:created xsi:type="dcterms:W3CDTF">2025-07-09T01:17:00Z</dcterms:created>
  <dcterms:modified xsi:type="dcterms:W3CDTF">2025-07-09T01:20:00Z</dcterms:modified>
</cp:coreProperties>
</file>