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6C" w:rsidRPr="00390B56" w:rsidRDefault="009E296C" w:rsidP="009E296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405F">
        <w:rPr>
          <w:rFonts w:ascii="Times New Roman" w:hAnsi="Times New Roman" w:cs="Times New Roman"/>
          <w:b/>
          <w:sz w:val="24"/>
          <w:szCs w:val="24"/>
          <w:lang w:val="en-US"/>
        </w:rPr>
        <w:t>Appendix 1.</w:t>
      </w:r>
      <w:r w:rsidRPr="00390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0B56">
        <w:rPr>
          <w:rFonts w:ascii="Times New Roman" w:hAnsi="Times New Roman" w:cs="Times New Roman"/>
          <w:sz w:val="24"/>
          <w:szCs w:val="24"/>
        </w:rPr>
        <w:t>Stranding re</w:t>
      </w:r>
      <w:bookmarkStart w:id="0" w:name="_GoBack"/>
      <w:bookmarkEnd w:id="0"/>
      <w:r w:rsidRPr="00390B56">
        <w:rPr>
          <w:rFonts w:ascii="Times New Roman" w:hAnsi="Times New Roman" w:cs="Times New Roman"/>
          <w:sz w:val="24"/>
          <w:szCs w:val="24"/>
        </w:rPr>
        <w:t>cords of each turtle species per year in New Caledonia</w:t>
      </w:r>
      <w:r w:rsidRPr="00390B56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inline distT="0" distB="0" distL="0" distR="0" wp14:anchorId="420013FE" wp14:editId="180BC640">
            <wp:extent cx="2664000" cy="8305200"/>
            <wp:effectExtent l="0" t="0" r="317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83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F0" w:rsidRDefault="009354F0"/>
    <w:sectPr w:rsidR="009354F0" w:rsidSect="00770A87">
      <w:headerReference w:type="default" r:id="rId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CA9" w:rsidRPr="005D0CA9" w:rsidRDefault="009E296C" w:rsidP="005D0CA9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5D0CA9">
      <w:rPr>
        <w:rFonts w:ascii="Times New Roman" w:hAnsi="Times New Roman" w:cs="Times New Roman"/>
        <w:i/>
        <w:sz w:val="20"/>
        <w:szCs w:val="20"/>
      </w:rPr>
      <w:t>Zoological Studies</w:t>
    </w:r>
    <w:r w:rsidRPr="005D0CA9">
      <w:rPr>
        <w:rFonts w:ascii="Times New Roman" w:hAnsi="Times New Roman" w:cs="Times New Roman"/>
        <w:sz w:val="20"/>
        <w:szCs w:val="20"/>
      </w:rPr>
      <w:t xml:space="preserve"> </w:t>
    </w:r>
    <w:r w:rsidRPr="005D0CA9">
      <w:rPr>
        <w:rFonts w:ascii="Times New Roman" w:hAnsi="Times New Roman" w:cs="Times New Roman"/>
        <w:b/>
        <w:sz w:val="20"/>
        <w:szCs w:val="20"/>
      </w:rPr>
      <w:t>62:</w:t>
    </w:r>
    <w:r>
      <w:rPr>
        <w:rFonts w:ascii="Times New Roman" w:hAnsi="Times New Roman" w:cs="Times New Roman"/>
        <w:sz w:val="20"/>
        <w:szCs w:val="20"/>
      </w:rPr>
      <w:t>01</w:t>
    </w:r>
    <w:r w:rsidRPr="005D0CA9">
      <w:rPr>
        <w:rFonts w:ascii="Times New Roman" w:hAnsi="Times New Roman" w:cs="Times New Roman"/>
        <w:sz w:val="20"/>
        <w:szCs w:val="20"/>
      </w:rPr>
      <w:t xml:space="preserve"> (2023)</w:t>
    </w:r>
  </w:p>
  <w:p w:rsidR="005D0CA9" w:rsidRPr="005D0CA9" w:rsidRDefault="009E296C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6C"/>
    <w:rsid w:val="003260A7"/>
    <w:rsid w:val="009354F0"/>
    <w:rsid w:val="009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4BB51-5949-462E-BE82-EE71F510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6C"/>
    <w:pPr>
      <w:spacing w:after="200" w:line="276" w:lineRule="auto"/>
    </w:pPr>
    <w:rPr>
      <w:rFonts w:eastAsia="新細明體"/>
      <w:kern w:val="0"/>
      <w:sz w:val="2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9E296C"/>
    <w:rPr>
      <w:rFonts w:eastAsia="新細明體"/>
      <w:kern w:val="0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2022-12-28T07:33:00Z</dcterms:created>
  <dcterms:modified xsi:type="dcterms:W3CDTF">2022-12-28T07:35:00Z</dcterms:modified>
</cp:coreProperties>
</file>