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4C" w:rsidRDefault="0044404C" w:rsidP="00295AFE">
      <w:pPr>
        <w:ind w:firstLine="2"/>
        <w:jc w:val="both"/>
      </w:pPr>
      <w:bookmarkStart w:id="0" w:name="_GoBack"/>
      <w:r w:rsidRPr="00295AFE">
        <w:rPr>
          <w:rFonts w:hint="eastAsia"/>
          <w:b/>
        </w:rPr>
        <w:t>Table S</w:t>
      </w:r>
      <w:r w:rsidR="00867826" w:rsidRPr="00295AFE">
        <w:rPr>
          <w:rFonts w:hint="eastAsia"/>
          <w:b/>
        </w:rPr>
        <w:t>2</w:t>
      </w:r>
      <w:r w:rsidR="00295AFE" w:rsidRPr="00295AFE">
        <w:rPr>
          <w:b/>
        </w:rPr>
        <w:t>.</w:t>
      </w:r>
      <w:r>
        <w:rPr>
          <w:rFonts w:hint="eastAsia"/>
        </w:rPr>
        <w:t xml:space="preserve"> </w:t>
      </w:r>
      <w:r w:rsidR="00B50641">
        <w:rPr>
          <w:rFonts w:hint="eastAsia"/>
        </w:rPr>
        <w:t xml:space="preserve"> Haplotype </w:t>
      </w:r>
      <w:r w:rsidR="00B50641">
        <w:t>information</w:t>
      </w:r>
      <w:r w:rsidR="00B50641">
        <w:rPr>
          <w:rFonts w:hint="eastAsia"/>
        </w:rPr>
        <w:t xml:space="preserve"> of COI sequences of </w:t>
      </w:r>
      <w:proofErr w:type="spellStart"/>
      <w:r w:rsidR="00B50641" w:rsidRPr="00B50641">
        <w:rPr>
          <w:rFonts w:hint="eastAsia"/>
          <w:i/>
        </w:rPr>
        <w:t>Varroa</w:t>
      </w:r>
      <w:proofErr w:type="spellEnd"/>
      <w:r w:rsidR="00B50641" w:rsidRPr="00B50641">
        <w:rPr>
          <w:rFonts w:hint="eastAsia"/>
          <w:i/>
        </w:rPr>
        <w:t xml:space="preserve"> destructor</w:t>
      </w:r>
      <w:r w:rsidR="00B50641">
        <w:rPr>
          <w:rFonts w:hint="eastAsia"/>
        </w:rPr>
        <w:t xml:space="preserve"> analyzed in this study, including haplotype </w:t>
      </w:r>
      <w:r w:rsidR="00B50641">
        <w:t>abbreviation</w:t>
      </w:r>
      <w:r w:rsidR="00B50641">
        <w:rPr>
          <w:rFonts w:hint="eastAsia"/>
        </w:rPr>
        <w:t xml:space="preserve"> </w:t>
      </w:r>
      <w:r w:rsidR="008510BF">
        <w:rPr>
          <w:rFonts w:hint="eastAsia"/>
        </w:rPr>
        <w:t xml:space="preserve">and </w:t>
      </w:r>
      <w:r w:rsidR="008510BF">
        <w:t>their</w:t>
      </w:r>
      <w:r w:rsidR="008510BF">
        <w:rPr>
          <w:rFonts w:hint="eastAsia"/>
        </w:rPr>
        <w:t xml:space="preserve"> relevant</w:t>
      </w:r>
      <w:r w:rsidR="00B50641">
        <w:rPr>
          <w:rFonts w:hint="eastAsia"/>
        </w:rPr>
        <w:t xml:space="preserve"> sequences number, </w:t>
      </w:r>
      <w:r w:rsidR="004674CE">
        <w:rPr>
          <w:rFonts w:hint="eastAsia"/>
        </w:rPr>
        <w:t>haplotype name</w:t>
      </w:r>
      <w:r w:rsidR="008510BF">
        <w:rPr>
          <w:rFonts w:hint="eastAsia"/>
        </w:rPr>
        <w:t>, a</w:t>
      </w:r>
      <w:r w:rsidR="00B50641">
        <w:rPr>
          <w:rFonts w:hint="eastAsia"/>
        </w:rPr>
        <w:t xml:space="preserve">ccession number, </w:t>
      </w:r>
      <w:r w:rsidR="00B84417">
        <w:rPr>
          <w:rFonts w:hint="eastAsia"/>
        </w:rPr>
        <w:t xml:space="preserve">acquired </w:t>
      </w:r>
      <w:r w:rsidR="00B50641">
        <w:rPr>
          <w:rFonts w:hint="eastAsia"/>
        </w:rPr>
        <w:t>country</w:t>
      </w:r>
      <w:r w:rsidR="004674CE">
        <w:rPr>
          <w:rFonts w:hint="eastAsia"/>
        </w:rPr>
        <w:t xml:space="preserve"> with its individuals</w:t>
      </w:r>
      <w:r w:rsidR="00B50641">
        <w:rPr>
          <w:rFonts w:hint="eastAsia"/>
        </w:rPr>
        <w:t>, parasite</w:t>
      </w:r>
      <w:r w:rsidR="00F136C4">
        <w:rPr>
          <w:rFonts w:hint="eastAsia"/>
        </w:rPr>
        <w:t xml:space="preserve"> host, and the cited references</w:t>
      </w:r>
    </w:p>
    <w:tbl>
      <w:tblPr>
        <w:tblStyle w:val="ac"/>
        <w:tblW w:w="147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592"/>
        <w:gridCol w:w="2264"/>
        <w:gridCol w:w="2703"/>
        <w:gridCol w:w="2069"/>
        <w:gridCol w:w="1113"/>
        <w:gridCol w:w="3619"/>
      </w:tblGrid>
      <w:tr w:rsidR="00FA005A" w:rsidRPr="00AC361B" w:rsidTr="000A3010">
        <w:trPr>
          <w:trHeight w:val="417"/>
        </w:trPr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Haplotype No.</w:t>
            </w:r>
            <w:r w:rsidR="006D2579" w:rsidRPr="00AC361B">
              <w:rPr>
                <w:rFonts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Sequences No.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</w:tcPr>
          <w:p w:rsidR="00FA005A" w:rsidRPr="00AC361B" w:rsidRDefault="00B50641" w:rsidP="00295AFE">
            <w:pPr>
              <w:rPr>
                <w:sz w:val="18"/>
                <w:szCs w:val="18"/>
              </w:rPr>
            </w:pPr>
            <w:r w:rsidRPr="00AC361B">
              <w:rPr>
                <w:rFonts w:hint="eastAsia"/>
                <w:sz w:val="18"/>
                <w:szCs w:val="18"/>
              </w:rPr>
              <w:t>Haplotype</w:t>
            </w: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Accession No</w:t>
            </w:r>
            <w:r w:rsidR="00B64FBE" w:rsidRPr="00AC361B">
              <w:rPr>
                <w:rFonts w:hint="eastAsia"/>
                <w:sz w:val="18"/>
                <w:szCs w:val="18"/>
              </w:rPr>
              <w:t xml:space="preserve"> (individuals)</w:t>
            </w:r>
            <w:r w:rsidRPr="00AC361B">
              <w:rPr>
                <w:sz w:val="18"/>
                <w:szCs w:val="18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Country</w:t>
            </w:r>
            <w:r w:rsidR="00B64FBE" w:rsidRPr="00AC361B">
              <w:rPr>
                <w:rFonts w:hint="eastAsia"/>
                <w:sz w:val="18"/>
                <w:szCs w:val="18"/>
              </w:rPr>
              <w:t xml:space="preserve"> (individuals)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:rsidR="00FA005A" w:rsidRPr="00AC361B" w:rsidRDefault="00D05A0B" w:rsidP="00295AFE">
            <w:pPr>
              <w:rPr>
                <w:sz w:val="18"/>
                <w:szCs w:val="18"/>
              </w:rPr>
            </w:pPr>
            <w:r w:rsidRPr="00AC361B">
              <w:rPr>
                <w:rFonts w:hint="eastAsia"/>
                <w:sz w:val="18"/>
                <w:szCs w:val="18"/>
              </w:rPr>
              <w:t>Host</w:t>
            </w:r>
            <w:r w:rsidR="004674CE" w:rsidRPr="00AC361B">
              <w:rPr>
                <w:rFonts w:hint="eastAsia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References</w:t>
            </w:r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Sri Lanka</w:t>
            </w:r>
          </w:p>
        </w:tc>
        <w:tc>
          <w:tcPr>
            <w:tcW w:w="2703" w:type="dxa"/>
            <w:tcBorders>
              <w:top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AF106896</w:t>
            </w:r>
          </w:p>
        </w:tc>
        <w:tc>
          <w:tcPr>
            <w:tcW w:w="2069" w:type="dxa"/>
            <w:tcBorders>
              <w:top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Sri Lanka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  <w:tcBorders>
              <w:top w:val="single" w:sz="4" w:space="0" w:color="auto"/>
            </w:tcBorders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Nepal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AF106898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Nepal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</w:tc>
      </w:tr>
      <w:tr w:rsidR="00FA005A" w:rsidRPr="00AC361B" w:rsidTr="000A3010">
        <w:trPr>
          <w:trHeight w:val="417"/>
        </w:trPr>
        <w:tc>
          <w:tcPr>
            <w:tcW w:w="1393" w:type="dxa"/>
            <w:vMerge w:val="restart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FA005A" w:rsidRPr="00AC361B">
              <w:rPr>
                <w:sz w:val="18"/>
                <w:szCs w:val="18"/>
              </w:rPr>
              <w:t>3</w:t>
            </w:r>
          </w:p>
        </w:tc>
        <w:tc>
          <w:tcPr>
            <w:tcW w:w="1592" w:type="dxa"/>
            <w:vMerge w:val="restart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9</w:t>
            </w:r>
          </w:p>
        </w:tc>
        <w:tc>
          <w:tcPr>
            <w:tcW w:w="2264" w:type="dxa"/>
            <w:vMerge w:val="restart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AF106900 (6)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(4)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(2)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Zhou et al. 2004</w:t>
            </w:r>
          </w:p>
        </w:tc>
      </w:tr>
      <w:tr w:rsidR="00FA005A" w:rsidRPr="00AC361B" w:rsidTr="000A3010">
        <w:trPr>
          <w:trHeight w:val="417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GQ379065-6</w:t>
            </w:r>
            <w:r w:rsidR="00AC46DC" w:rsidRPr="00AC361B">
              <w:rPr>
                <w:rFonts w:hint="eastAsia"/>
                <w:sz w:val="18"/>
                <w:szCs w:val="18"/>
              </w:rPr>
              <w:t>(2)</w:t>
            </w:r>
          </w:p>
        </w:tc>
        <w:tc>
          <w:tcPr>
            <w:tcW w:w="2069" w:type="dxa"/>
          </w:tcPr>
          <w:p w:rsidR="00FA005A" w:rsidRPr="00AC361B" w:rsidRDefault="00AC46DC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417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MN551179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Li et al. 2019</w:t>
            </w:r>
          </w:p>
        </w:tc>
      </w:tr>
      <w:tr w:rsidR="00FA005A" w:rsidRPr="00AC361B" w:rsidTr="000A3010">
        <w:trPr>
          <w:trHeight w:val="191"/>
        </w:trPr>
        <w:tc>
          <w:tcPr>
            <w:tcW w:w="1393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4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  <w:r w:rsidR="0024019E" w:rsidRPr="00AC361B">
              <w:rPr>
                <w:rFonts w:hint="eastAsia"/>
                <w:sz w:val="18"/>
                <w:szCs w:val="18"/>
              </w:rPr>
              <w:t xml:space="preserve"> </w:t>
            </w:r>
            <w:r w:rsidRPr="00AC361B">
              <w:rPr>
                <w:sz w:val="18"/>
                <w:szCs w:val="18"/>
              </w:rPr>
              <w:t>2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AY372063 (4)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Zhou et al. 2004</w:t>
            </w:r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592" w:type="dxa"/>
            <w:vAlign w:val="center"/>
          </w:tcPr>
          <w:p w:rsidR="00FA005A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2-1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GQ379067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3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GQ379068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</w:t>
            </w:r>
            <w:r w:rsidR="00461349" w:rsidRPr="00AC361B">
              <w:rPr>
                <w:rFonts w:hint="eastAsia"/>
                <w:sz w:val="18"/>
                <w:szCs w:val="18"/>
              </w:rPr>
              <w:t>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643"/>
        </w:trPr>
        <w:tc>
          <w:tcPr>
            <w:tcW w:w="1393" w:type="dxa"/>
            <w:vMerge w:val="restart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592" w:type="dxa"/>
            <w:vMerge w:val="restart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17</w:t>
            </w:r>
          </w:p>
        </w:tc>
        <w:tc>
          <w:tcPr>
            <w:tcW w:w="2264" w:type="dxa"/>
            <w:vMerge w:val="restart"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Vietnam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AF106901 (13)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Vietnam (5)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(4) Thailand (4)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Zhou et al. 2004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Warrit</w:t>
            </w:r>
            <w:proofErr w:type="spellEnd"/>
            <w:r w:rsidRPr="00AC361B">
              <w:rPr>
                <w:sz w:val="18"/>
                <w:szCs w:val="18"/>
              </w:rPr>
              <w:t xml:space="preserve"> et al. 2006</w:t>
            </w:r>
          </w:p>
        </w:tc>
      </w:tr>
      <w:tr w:rsidR="00FA005A" w:rsidRPr="00AC361B" w:rsidTr="000A3010">
        <w:trPr>
          <w:trHeight w:val="643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GQ379061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Vietnam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643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GQ379062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643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GQ379063-4</w:t>
            </w:r>
            <w:r w:rsidR="00AC46DC" w:rsidRPr="00AC361B">
              <w:rPr>
                <w:rFonts w:hint="eastAsia"/>
                <w:sz w:val="18"/>
                <w:szCs w:val="18"/>
              </w:rPr>
              <w:t xml:space="preserve"> (2)</w:t>
            </w:r>
          </w:p>
        </w:tc>
        <w:tc>
          <w:tcPr>
            <w:tcW w:w="2069" w:type="dxa"/>
          </w:tcPr>
          <w:p w:rsidR="00FA005A" w:rsidRPr="00AC361B" w:rsidRDefault="00AC46DC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Hap</w:t>
            </w:r>
            <w:r w:rsidR="00EF0ADE" w:rsidRPr="00AC361B">
              <w:rPr>
                <w:color w:val="0000FF"/>
                <w:sz w:val="18"/>
                <w:szCs w:val="18"/>
              </w:rPr>
              <w:t xml:space="preserve"> </w:t>
            </w:r>
            <w:r w:rsidR="00D927DB" w:rsidRPr="00AC361B">
              <w:rPr>
                <w:rFonts w:hint="eastAsia"/>
                <w:color w:val="0000FF"/>
                <w:sz w:val="18"/>
                <w:szCs w:val="18"/>
              </w:rPr>
              <w:t>8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15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Taiwan</w:t>
            </w:r>
          </w:p>
        </w:tc>
        <w:tc>
          <w:tcPr>
            <w:tcW w:w="2703" w:type="dxa"/>
          </w:tcPr>
          <w:p w:rsidR="00FA005A" w:rsidRPr="00AC361B" w:rsidRDefault="002F0347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rFonts w:hint="eastAsia"/>
                <w:color w:val="0000FF"/>
                <w:sz w:val="18"/>
                <w:szCs w:val="18"/>
              </w:rPr>
              <w:t>OK335527</w:t>
            </w:r>
            <w:r w:rsidR="00FA005A" w:rsidRPr="00AC361B">
              <w:rPr>
                <w:color w:val="0000FF"/>
                <w:sz w:val="18"/>
                <w:szCs w:val="18"/>
              </w:rPr>
              <w:t>-</w:t>
            </w:r>
            <w:r w:rsidRPr="00AC361B">
              <w:rPr>
                <w:rFonts w:hint="eastAsia"/>
                <w:color w:val="0000FF"/>
                <w:sz w:val="18"/>
                <w:szCs w:val="18"/>
              </w:rPr>
              <w:t>41 (15)</w:t>
            </w:r>
          </w:p>
        </w:tc>
        <w:tc>
          <w:tcPr>
            <w:tcW w:w="2069" w:type="dxa"/>
          </w:tcPr>
          <w:p w:rsidR="00FA005A" w:rsidRPr="00AC361B" w:rsidRDefault="002F0347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Taiwan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In this study</w:t>
            </w:r>
          </w:p>
        </w:tc>
      </w:tr>
      <w:tr w:rsidR="00FA005A" w:rsidRPr="00AC361B" w:rsidTr="000A3010">
        <w:trPr>
          <w:trHeight w:val="1479"/>
        </w:trPr>
        <w:tc>
          <w:tcPr>
            <w:tcW w:w="1393" w:type="dxa"/>
            <w:vMerge w:val="restart"/>
            <w:vAlign w:val="center"/>
          </w:tcPr>
          <w:p w:rsidR="00FA005A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592" w:type="dxa"/>
            <w:vMerge w:val="restart"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2</w:t>
            </w:r>
            <w:r w:rsidR="009D6F5B" w:rsidRPr="00AC36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2264" w:type="dxa"/>
            <w:vMerge w:val="restart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Japan (Thailand)</w:t>
            </w: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AF106897 (39)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Japan (7)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 (2)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Brazil (5)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Canada (4)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Japan (9)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 (3)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USA (9)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2000</w:t>
            </w:r>
          </w:p>
        </w:tc>
      </w:tr>
      <w:tr w:rsidR="00FA005A" w:rsidRPr="00AC361B" w:rsidTr="000A3010">
        <w:trPr>
          <w:trHeight w:val="109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AJ784872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Taiwan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Solignac</w:t>
            </w:r>
            <w:proofErr w:type="spellEnd"/>
            <w:r w:rsidRPr="00AC361B">
              <w:rPr>
                <w:sz w:val="18"/>
                <w:szCs w:val="18"/>
              </w:rPr>
              <w:t xml:space="preserve"> et al. 2005</w:t>
            </w:r>
          </w:p>
        </w:tc>
      </w:tr>
      <w:tr w:rsidR="00FA005A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GQ379069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Taiwan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GQ379070-2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(3)</w:t>
            </w:r>
          </w:p>
        </w:tc>
        <w:tc>
          <w:tcPr>
            <w:tcW w:w="2069" w:type="dxa"/>
          </w:tcPr>
          <w:p w:rsidR="00FA005A" w:rsidRPr="00AC361B" w:rsidRDefault="00AC46DC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Japan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GQ379073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GQ379074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Japan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</w:t>
            </w:r>
            <w:r w:rsidR="000368E4" w:rsidRPr="00AC361B">
              <w:rPr>
                <w:rFonts w:hint="eastAsia"/>
                <w:sz w:val="18"/>
                <w:szCs w:val="18"/>
              </w:rPr>
              <w:t>.</w:t>
            </w:r>
            <w:r w:rsidRPr="00AC361B">
              <w:rPr>
                <w:sz w:val="18"/>
                <w:szCs w:val="18"/>
              </w:rPr>
              <w:t xml:space="preserve"> 2010</w:t>
            </w:r>
          </w:p>
        </w:tc>
      </w:tr>
      <w:tr w:rsidR="00FA005A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KX458253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Brazil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2F0347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rFonts w:hint="eastAsia"/>
                <w:color w:val="0000FF"/>
                <w:sz w:val="18"/>
                <w:szCs w:val="18"/>
              </w:rPr>
              <w:t>OK335542</w:t>
            </w:r>
            <w:r w:rsidR="00D72BF1" w:rsidRPr="00AC361B">
              <w:rPr>
                <w:rFonts w:hint="eastAsia"/>
                <w:color w:val="0000FF"/>
                <w:sz w:val="18"/>
                <w:szCs w:val="18"/>
              </w:rPr>
              <w:t>-</w:t>
            </w:r>
            <w:r w:rsidRPr="00AC361B">
              <w:rPr>
                <w:rFonts w:hint="eastAsia"/>
                <w:color w:val="0000FF"/>
                <w:sz w:val="18"/>
                <w:szCs w:val="18"/>
              </w:rPr>
              <w:t>709</w:t>
            </w:r>
            <w:r w:rsidR="00D72BF1" w:rsidRPr="00AC361B">
              <w:rPr>
                <w:rFonts w:hint="eastAsia"/>
                <w:color w:val="0000FF"/>
                <w:sz w:val="18"/>
                <w:szCs w:val="18"/>
              </w:rPr>
              <w:t xml:space="preserve"> (</w:t>
            </w:r>
            <w:r w:rsidR="009D6F5B" w:rsidRPr="00AC361B">
              <w:rPr>
                <w:rFonts w:hint="eastAsia"/>
                <w:color w:val="0000FF"/>
                <w:sz w:val="18"/>
                <w:szCs w:val="18"/>
              </w:rPr>
              <w:t>(</w:t>
            </w:r>
            <w:r w:rsidR="00547CB3" w:rsidRPr="00AC361B">
              <w:rPr>
                <w:color w:val="0000FF"/>
                <w:sz w:val="18"/>
                <w:szCs w:val="18"/>
              </w:rPr>
              <w:t>16</w:t>
            </w:r>
            <w:r w:rsidR="00547CB3" w:rsidRPr="00AC361B">
              <w:rPr>
                <w:rFonts w:hint="eastAsia"/>
                <w:color w:val="0000FF"/>
                <w:sz w:val="18"/>
                <w:szCs w:val="18"/>
              </w:rPr>
              <w:t>8</w:t>
            </w:r>
            <w:r w:rsidR="009D6F5B" w:rsidRPr="00AC361B">
              <w:rPr>
                <w:rFonts w:hint="eastAsia"/>
                <w:color w:val="0000FF"/>
                <w:sz w:val="18"/>
                <w:szCs w:val="18"/>
              </w:rPr>
              <w:t>)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Taiwan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proofErr w:type="spellStart"/>
            <w:r w:rsidRPr="00AC361B">
              <w:rPr>
                <w:color w:val="0000FF"/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In this study</w:t>
            </w:r>
          </w:p>
        </w:tc>
      </w:tr>
      <w:tr w:rsidR="00D927DB" w:rsidRPr="00AC361B" w:rsidTr="000A3010">
        <w:trPr>
          <w:trHeight w:val="1061"/>
        </w:trPr>
        <w:tc>
          <w:tcPr>
            <w:tcW w:w="1393" w:type="dxa"/>
            <w:vMerge w:val="restart"/>
            <w:vAlign w:val="center"/>
          </w:tcPr>
          <w:p w:rsidR="00D927DB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lastRenderedPageBreak/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sz w:val="18"/>
                <w:szCs w:val="18"/>
              </w:rPr>
              <w:t>1</w:t>
            </w:r>
            <w:r w:rsidRPr="00AC361B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1592" w:type="dxa"/>
            <w:vMerge w:val="restart"/>
            <w:vAlign w:val="center"/>
          </w:tcPr>
          <w:p w:rsidR="00D927DB" w:rsidRPr="00AC361B" w:rsidRDefault="00547CB3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3</w:t>
            </w:r>
            <w:r w:rsidR="00AA725B" w:rsidRPr="00AC361B"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2264" w:type="dxa"/>
            <w:vMerge w:val="restart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Russia (Korea)</w:t>
            </w:r>
          </w:p>
        </w:tc>
        <w:tc>
          <w:tcPr>
            <w:tcW w:w="2703" w:type="dxa"/>
          </w:tcPr>
          <w:p w:rsidR="00D927DB" w:rsidRPr="00AC361B" w:rsidRDefault="00547CB3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AF106899 (1</w:t>
            </w:r>
            <w:r w:rsidRPr="00AC361B">
              <w:rPr>
                <w:rFonts w:hint="eastAsia"/>
                <w:sz w:val="18"/>
                <w:szCs w:val="18"/>
              </w:rPr>
              <w:t>58</w:t>
            </w:r>
            <w:r w:rsidR="00D927DB" w:rsidRPr="00AC361B">
              <w:rPr>
                <w:sz w:val="18"/>
                <w:szCs w:val="18"/>
              </w:rPr>
              <w:t>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Korea (6)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Argentina (6)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Belgium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Brazil (1)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Canada (3)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(4)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Costa Rica (4)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Denmark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Egypt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France (3)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Greece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Germany (4)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Indonesia (10)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Israel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Italy (6)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Korea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Mexico (5)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Netherlands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 xml:space="preserve">Puerto </w:t>
            </w:r>
            <w:proofErr w:type="spellStart"/>
            <w:r w:rsidRPr="00AC361B">
              <w:rPr>
                <w:sz w:val="18"/>
                <w:szCs w:val="18"/>
              </w:rPr>
              <w:t>Ricao</w:t>
            </w:r>
            <w:proofErr w:type="spellEnd"/>
            <w:r w:rsidRPr="00AC361B">
              <w:rPr>
                <w:sz w:val="18"/>
                <w:szCs w:val="18"/>
              </w:rPr>
              <w:t xml:space="preserve"> (3)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Philippines (11)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Portugal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Russia (3)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South Africa (4)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Spain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Switzerland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 (3)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Ukraine (3)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UK (5)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Uruguay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USA (9)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Vietnam (12)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Yugoslavia (2)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 (29)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 xml:space="preserve">Anderson &amp; 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(2000)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 xml:space="preserve">Anderson &amp; </w:t>
            </w:r>
            <w:proofErr w:type="spellStart"/>
            <w:r w:rsidRPr="00AC361B">
              <w:rPr>
                <w:sz w:val="18"/>
                <w:szCs w:val="18"/>
              </w:rPr>
              <w:t>Trueman</w:t>
            </w:r>
            <w:proofErr w:type="spellEnd"/>
            <w:r w:rsidRPr="00AC361B">
              <w:rPr>
                <w:sz w:val="18"/>
                <w:szCs w:val="18"/>
              </w:rPr>
              <w:t xml:space="preserve"> (2000)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Zhou et al. 2004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AF010478 (23)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German (7)</w:t>
            </w:r>
          </w:p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Indonesia (16)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Anderson &amp; Fuchs 1998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AJ493124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France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al. 2002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GQ379056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(4)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Korea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al. 2010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GQ379057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 xml:space="preserve">China 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al. 2010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GQ379058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Vietnam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al. 2010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GQ379059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Acer</w:t>
            </w:r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Navajas</w:t>
            </w:r>
            <w:proofErr w:type="spellEnd"/>
            <w:r w:rsidRPr="00AC361B">
              <w:rPr>
                <w:sz w:val="18"/>
                <w:szCs w:val="18"/>
              </w:rPr>
              <w:t xml:space="preserve"> et al. 2010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GU724765,66,69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(3)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HM242394-414 (Ex</w:t>
            </w:r>
            <w:r w:rsidR="004674CE" w:rsidRPr="00AC361B">
              <w:rPr>
                <w:rFonts w:hint="eastAsia"/>
                <w:sz w:val="18"/>
                <w:szCs w:val="18"/>
              </w:rPr>
              <w:t>cluding</w:t>
            </w:r>
            <w:r w:rsidRPr="00AC361B">
              <w:rPr>
                <w:sz w:val="18"/>
                <w:szCs w:val="18"/>
              </w:rPr>
              <w:t xml:space="preserve"> 397,</w:t>
            </w:r>
            <w:r w:rsidR="006C5F89" w:rsidRPr="00AC361B">
              <w:rPr>
                <w:rFonts w:hint="eastAsia"/>
                <w:sz w:val="18"/>
                <w:szCs w:val="18"/>
              </w:rPr>
              <w:t xml:space="preserve"> </w:t>
            </w:r>
            <w:r w:rsidRPr="00AC361B">
              <w:rPr>
                <w:sz w:val="18"/>
                <w:szCs w:val="18"/>
              </w:rPr>
              <w:t>399, 402,</w:t>
            </w:r>
            <w:r w:rsidR="00545641" w:rsidRPr="00AC361B">
              <w:rPr>
                <w:rFonts w:hint="eastAsia"/>
                <w:sz w:val="18"/>
                <w:szCs w:val="18"/>
              </w:rPr>
              <w:t xml:space="preserve"> </w:t>
            </w:r>
            <w:r w:rsidRPr="00AC361B">
              <w:rPr>
                <w:sz w:val="18"/>
                <w:szCs w:val="18"/>
              </w:rPr>
              <w:t>408,</w:t>
            </w:r>
            <w:r w:rsidR="00545641" w:rsidRPr="00AC361B">
              <w:rPr>
                <w:rFonts w:hint="eastAsia"/>
                <w:sz w:val="18"/>
                <w:szCs w:val="18"/>
              </w:rPr>
              <w:t xml:space="preserve"> </w:t>
            </w:r>
            <w:r w:rsidRPr="00AC361B">
              <w:rPr>
                <w:sz w:val="18"/>
                <w:szCs w:val="18"/>
              </w:rPr>
              <w:t>411)</w:t>
            </w:r>
            <w:r w:rsidR="00AA725B" w:rsidRPr="00AC361B">
              <w:rPr>
                <w:rFonts w:hint="eastAsia"/>
                <w:sz w:val="18"/>
                <w:szCs w:val="18"/>
              </w:rPr>
              <w:t xml:space="preserve"> (16</w:t>
            </w:r>
            <w:r w:rsidR="009D6F5B" w:rsidRPr="00AC361B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HM641259-261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(3)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C361B">
              <w:rPr>
                <w:rFonts w:cs="Times New Roman"/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JX827474-86</w:t>
            </w:r>
            <w:r w:rsidRPr="00AC361B">
              <w:rPr>
                <w:rFonts w:hint="eastAsia"/>
                <w:sz w:val="18"/>
                <w:szCs w:val="18"/>
              </w:rPr>
              <w:t xml:space="preserve"> (13)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Madagascar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C361B">
              <w:rPr>
                <w:rFonts w:eastAsia="細明體" w:cs="Times New Roman"/>
                <w:color w:val="auto"/>
                <w:kern w:val="0"/>
                <w:sz w:val="18"/>
                <w:szCs w:val="18"/>
              </w:rPr>
              <w:t>Rasolofoarivao</w:t>
            </w:r>
            <w:proofErr w:type="spellEnd"/>
            <w:r w:rsidRPr="00AC361B">
              <w:rPr>
                <w:rFonts w:eastAsia="細明體" w:cs="Times New Roman"/>
                <w:color w:val="auto"/>
                <w:kern w:val="0"/>
                <w:sz w:val="18"/>
                <w:szCs w:val="18"/>
              </w:rPr>
              <w:t xml:space="preserve"> et al. 2013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KJ403740,41,43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(3)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Suadi</w:t>
            </w:r>
            <w:proofErr w:type="spellEnd"/>
            <w:r w:rsidRPr="00AC361B">
              <w:rPr>
                <w:sz w:val="18"/>
                <w:szCs w:val="18"/>
              </w:rPr>
              <w:t xml:space="preserve"> Arabia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C361B">
              <w:rPr>
                <w:rFonts w:cs="Times New Roman"/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KU543608-12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(5)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Iran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KU196784-5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(2)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Brazil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KX255668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Kenya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color w:val="FF0000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KX375137-40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(4)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Iran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KX458254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Brazil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KY380010-55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(46)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Brazil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MG793455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(2)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New Zealand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Li et al. 2018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MH747654-64</w:t>
            </w:r>
            <w:r w:rsidR="009D6F5B" w:rsidRPr="00AC361B">
              <w:rPr>
                <w:rFonts w:hint="eastAsia"/>
                <w:sz w:val="18"/>
                <w:szCs w:val="18"/>
              </w:rPr>
              <w:t xml:space="preserve"> (11)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Iran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MN179648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Dietemann</w:t>
            </w:r>
            <w:proofErr w:type="spellEnd"/>
            <w:r w:rsidRPr="00AC361B">
              <w:rPr>
                <w:sz w:val="18"/>
                <w:szCs w:val="18"/>
              </w:rPr>
              <w:t xml:space="preserve"> et al. 2019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MN551178</w:t>
            </w:r>
          </w:p>
        </w:tc>
        <w:tc>
          <w:tcPr>
            <w:tcW w:w="206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Li et al. 2019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2F0347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rFonts w:hint="eastAsia"/>
                <w:color w:val="0000FF"/>
                <w:sz w:val="18"/>
                <w:szCs w:val="18"/>
              </w:rPr>
              <w:t>OK335710</w:t>
            </w:r>
            <w:r w:rsidR="004C1DF0" w:rsidRPr="00AC361B">
              <w:rPr>
                <w:rFonts w:hint="eastAsia"/>
                <w:color w:val="0000FF"/>
                <w:sz w:val="18"/>
                <w:szCs w:val="18"/>
              </w:rPr>
              <w:t>-</w:t>
            </w:r>
            <w:r w:rsidRPr="00AC361B">
              <w:rPr>
                <w:rFonts w:hint="eastAsia"/>
                <w:color w:val="0000FF"/>
                <w:sz w:val="18"/>
                <w:szCs w:val="18"/>
              </w:rPr>
              <w:t>12</w:t>
            </w:r>
            <w:r w:rsidR="004C1DF0" w:rsidRPr="00AC361B"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  <w:r w:rsidR="009D6F5B" w:rsidRPr="00AC361B">
              <w:rPr>
                <w:rFonts w:hint="eastAsia"/>
                <w:color w:val="0000FF"/>
                <w:sz w:val="18"/>
                <w:szCs w:val="18"/>
              </w:rPr>
              <w:t>(3)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color w:val="0000FF"/>
                <w:sz w:val="18"/>
                <w:szCs w:val="18"/>
              </w:rPr>
            </w:pPr>
            <w:proofErr w:type="spellStart"/>
            <w:r w:rsidRPr="00AC361B">
              <w:rPr>
                <w:color w:val="0000FF"/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In this study</w:t>
            </w:r>
          </w:p>
        </w:tc>
      </w:tr>
      <w:tr w:rsidR="00D927DB" w:rsidRPr="00AC361B" w:rsidTr="000A3010">
        <w:trPr>
          <w:trHeight w:val="70"/>
        </w:trPr>
        <w:tc>
          <w:tcPr>
            <w:tcW w:w="1393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vAlign w:val="center"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264" w:type="dxa"/>
            <w:vMerge/>
          </w:tcPr>
          <w:p w:rsidR="00D927DB" w:rsidRPr="00AC361B" w:rsidRDefault="00D927DB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D927DB" w:rsidRPr="00AC361B" w:rsidRDefault="002F0347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rFonts w:hint="eastAsia"/>
                <w:color w:val="0000FF"/>
                <w:sz w:val="18"/>
                <w:szCs w:val="18"/>
              </w:rPr>
              <w:t>OK335713</w:t>
            </w:r>
            <w:r w:rsidR="00827130" w:rsidRPr="00AC361B">
              <w:rPr>
                <w:rFonts w:hint="eastAsia"/>
                <w:color w:val="0000FF"/>
                <w:sz w:val="18"/>
                <w:szCs w:val="18"/>
              </w:rPr>
              <w:t>-</w:t>
            </w:r>
            <w:r w:rsidRPr="00AC361B">
              <w:rPr>
                <w:rFonts w:hint="eastAsia"/>
                <w:color w:val="0000FF"/>
                <w:sz w:val="18"/>
                <w:szCs w:val="18"/>
              </w:rPr>
              <w:t>37</w:t>
            </w:r>
            <w:r w:rsidR="009D6F5B" w:rsidRPr="00AC361B">
              <w:rPr>
                <w:rFonts w:hint="eastAsia"/>
                <w:color w:val="0000FF"/>
                <w:sz w:val="18"/>
                <w:szCs w:val="18"/>
              </w:rPr>
              <w:t xml:space="preserve"> (25)</w:t>
            </w:r>
          </w:p>
        </w:tc>
        <w:tc>
          <w:tcPr>
            <w:tcW w:w="2069" w:type="dxa"/>
          </w:tcPr>
          <w:p w:rsidR="00D927DB" w:rsidRPr="00AC361B" w:rsidRDefault="009D6F5B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Thailand</w:t>
            </w:r>
          </w:p>
        </w:tc>
        <w:tc>
          <w:tcPr>
            <w:tcW w:w="1113" w:type="dxa"/>
          </w:tcPr>
          <w:p w:rsidR="00D927DB" w:rsidRPr="00AC361B" w:rsidRDefault="00D927DB" w:rsidP="00295AFE">
            <w:pPr>
              <w:rPr>
                <w:color w:val="0000FF"/>
                <w:sz w:val="18"/>
                <w:szCs w:val="18"/>
              </w:rPr>
            </w:pPr>
            <w:proofErr w:type="spellStart"/>
            <w:r w:rsidRPr="00AC361B">
              <w:rPr>
                <w:color w:val="0000FF"/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D927DB" w:rsidRPr="00AC361B" w:rsidRDefault="00D927DB" w:rsidP="00295AFE">
            <w:pPr>
              <w:rPr>
                <w:color w:val="0000FF"/>
                <w:sz w:val="18"/>
                <w:szCs w:val="18"/>
              </w:rPr>
            </w:pPr>
            <w:r w:rsidRPr="00AC361B">
              <w:rPr>
                <w:color w:val="0000FF"/>
                <w:sz w:val="18"/>
                <w:szCs w:val="18"/>
              </w:rPr>
              <w:t>In this study</w:t>
            </w:r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 w:hint="eastAsia"/>
                <w:sz w:val="18"/>
                <w:szCs w:val="18"/>
              </w:rPr>
              <w:t>Hap</w:t>
            </w:r>
            <w:r w:rsidR="00EF0ADE" w:rsidRPr="00AC361B">
              <w:rPr>
                <w:rFonts w:cs="Times New Roman" w:hint="eastAsia"/>
                <w:sz w:val="18"/>
                <w:szCs w:val="18"/>
              </w:rPr>
              <w:t xml:space="preserve"> </w:t>
            </w:r>
            <w:r w:rsidRPr="00AC361B">
              <w:rPr>
                <w:rFonts w:cs="Times New Roman" w:hint="eastAsia"/>
                <w:sz w:val="18"/>
                <w:szCs w:val="18"/>
              </w:rPr>
              <w:t>11</w:t>
            </w:r>
          </w:p>
        </w:tc>
        <w:tc>
          <w:tcPr>
            <w:tcW w:w="1592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GQ379060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China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191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Hap</w:t>
            </w:r>
            <w:r w:rsidR="00EF0ADE" w:rsidRPr="00AC361B">
              <w:rPr>
                <w:rFonts w:cs="Times New Roman"/>
                <w:sz w:val="18"/>
                <w:szCs w:val="18"/>
              </w:rPr>
              <w:t xml:space="preserve"> </w:t>
            </w:r>
            <w:r w:rsidRPr="00AC361B">
              <w:rPr>
                <w:rFonts w:cs="Times New Roman" w:hint="eastAsia"/>
                <w:sz w:val="18"/>
                <w:szCs w:val="18"/>
              </w:rPr>
              <w:t>12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GU724767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GU724768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HM242397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 xml:space="preserve">India 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HM242399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 xml:space="preserve">India 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HM242402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HM242408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191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HM242411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HM242415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HM641257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HM641258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592" w:type="dxa"/>
            <w:vAlign w:val="center"/>
          </w:tcPr>
          <w:p w:rsidR="00FA005A" w:rsidRPr="00AC361B" w:rsidRDefault="00DF02D0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KJ403739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Suadi</w:t>
            </w:r>
            <w:proofErr w:type="spellEnd"/>
            <w:r w:rsidRPr="00AC361B">
              <w:rPr>
                <w:sz w:val="18"/>
                <w:szCs w:val="18"/>
              </w:rPr>
              <w:t xml:space="preserve"> Arabia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Hap</w:t>
            </w:r>
            <w:r w:rsidR="00EF0ADE"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KJ403744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Suadi</w:t>
            </w:r>
            <w:proofErr w:type="spellEnd"/>
            <w:r w:rsidRPr="00AC361B">
              <w:rPr>
                <w:sz w:val="18"/>
                <w:szCs w:val="18"/>
              </w:rPr>
              <w:t xml:space="preserve"> Arabia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417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Hap</w:t>
            </w:r>
            <w:r w:rsidR="00EF0ADE" w:rsidRPr="00AC361B">
              <w:rPr>
                <w:rFonts w:cs="Times New Roman"/>
                <w:sz w:val="18"/>
                <w:szCs w:val="18"/>
              </w:rPr>
              <w:t xml:space="preserve"> </w:t>
            </w:r>
            <w:r w:rsidRPr="00AC361B">
              <w:rPr>
                <w:rFonts w:cs="Times New Roman" w:hint="eastAsia"/>
                <w:sz w:val="18"/>
                <w:szCs w:val="18"/>
              </w:rPr>
              <w:t>24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KJ403742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KJ507740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Suadi</w:t>
            </w:r>
            <w:proofErr w:type="spellEnd"/>
            <w:r w:rsidRPr="00AC361B">
              <w:rPr>
                <w:sz w:val="18"/>
                <w:szCs w:val="18"/>
              </w:rPr>
              <w:t xml:space="preserve"> Arabia</w:t>
            </w:r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Suadi</w:t>
            </w:r>
            <w:proofErr w:type="spellEnd"/>
            <w:r w:rsidRPr="00AC361B">
              <w:rPr>
                <w:sz w:val="18"/>
                <w:szCs w:val="18"/>
              </w:rPr>
              <w:t xml:space="preserve"> Arabia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Hap</w:t>
            </w:r>
            <w:r w:rsidR="00EF0ADE" w:rsidRPr="00AC361B">
              <w:rPr>
                <w:rFonts w:cs="Times New Roman"/>
                <w:sz w:val="18"/>
                <w:szCs w:val="18"/>
              </w:rPr>
              <w:t xml:space="preserve"> </w:t>
            </w:r>
            <w:r w:rsidRPr="00AC361B">
              <w:rPr>
                <w:rFonts w:cs="Times New Roman" w:hint="eastAsia"/>
                <w:sz w:val="18"/>
                <w:szCs w:val="18"/>
              </w:rPr>
              <w:t>25</w:t>
            </w:r>
          </w:p>
        </w:tc>
        <w:tc>
          <w:tcPr>
            <w:tcW w:w="1592" w:type="dxa"/>
            <w:vAlign w:val="center"/>
          </w:tcPr>
          <w:p w:rsidR="00FA005A" w:rsidRPr="00AC361B" w:rsidRDefault="00E72AA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 w:hint="eastAsia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KJ507741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Suadi</w:t>
            </w:r>
            <w:proofErr w:type="spellEnd"/>
            <w:r w:rsidRPr="00AC361B">
              <w:rPr>
                <w:sz w:val="18"/>
                <w:szCs w:val="18"/>
              </w:rPr>
              <w:t xml:space="preserve"> Arabia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191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 w:hint="eastAsia"/>
                <w:sz w:val="18"/>
                <w:szCs w:val="18"/>
              </w:rPr>
              <w:t>Hap 26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LN873226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Italy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08"/>
        </w:trPr>
        <w:tc>
          <w:tcPr>
            <w:tcW w:w="1393" w:type="dxa"/>
            <w:vAlign w:val="center"/>
          </w:tcPr>
          <w:p w:rsidR="00FA005A" w:rsidRPr="00AC361B" w:rsidRDefault="00D927DB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Hap</w:t>
            </w:r>
            <w:r w:rsidR="00EF0ADE" w:rsidRPr="00AC361B">
              <w:rPr>
                <w:rFonts w:cs="Times New Roman"/>
                <w:sz w:val="18"/>
                <w:szCs w:val="18"/>
              </w:rPr>
              <w:t xml:space="preserve"> </w:t>
            </w:r>
            <w:r w:rsidRPr="00AC361B">
              <w:rPr>
                <w:rFonts w:cs="Times New Roman" w:hint="eastAsia"/>
                <w:sz w:val="18"/>
                <w:szCs w:val="18"/>
              </w:rPr>
              <w:t>27</w:t>
            </w: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cs="Times New Roman"/>
                <w:sz w:val="18"/>
                <w:szCs w:val="18"/>
              </w:rPr>
            </w:pPr>
            <w:r w:rsidRPr="00AC361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MK482687</w:t>
            </w: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Iran</w:t>
            </w: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FA005A" w:rsidRPr="00AC361B" w:rsidTr="000A3010">
        <w:trPr>
          <w:trHeight w:val="243"/>
        </w:trPr>
        <w:tc>
          <w:tcPr>
            <w:tcW w:w="1393" w:type="dxa"/>
            <w:vAlign w:val="center"/>
          </w:tcPr>
          <w:p w:rsidR="00FA005A" w:rsidRPr="00AC361B" w:rsidRDefault="00FA005A" w:rsidP="00295AFE">
            <w:pPr>
              <w:rPr>
                <w:rFonts w:cs="Times New Roman"/>
                <w:color w:val="0000FF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:rsidR="00FA005A" w:rsidRPr="00AC361B" w:rsidRDefault="00FA005A" w:rsidP="00295AFE">
            <w:pPr>
              <w:rPr>
                <w:rFonts w:ascii="新細明體" w:hAnsi="新細明體" w:cs="新細明體"/>
                <w:color w:val="0000FF"/>
                <w:sz w:val="18"/>
                <w:szCs w:val="18"/>
              </w:rPr>
            </w:pPr>
          </w:p>
        </w:tc>
        <w:tc>
          <w:tcPr>
            <w:tcW w:w="2264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703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069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113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619" w:type="dxa"/>
          </w:tcPr>
          <w:p w:rsidR="00FA005A" w:rsidRPr="00AC361B" w:rsidRDefault="00FA005A" w:rsidP="00295AFE">
            <w:pPr>
              <w:rPr>
                <w:color w:val="0000FF"/>
                <w:sz w:val="18"/>
                <w:szCs w:val="18"/>
              </w:rPr>
            </w:pPr>
          </w:p>
        </w:tc>
      </w:tr>
      <w:tr w:rsidR="009F602F" w:rsidRPr="00AC361B" w:rsidTr="000A3010">
        <w:trPr>
          <w:trHeight w:val="208"/>
        </w:trPr>
        <w:tc>
          <w:tcPr>
            <w:tcW w:w="1393" w:type="dxa"/>
            <w:vMerge w:val="restart"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cs="Times New Roman"/>
                <w:sz w:val="18"/>
                <w:szCs w:val="18"/>
                <w:vertAlign w:val="superscript"/>
              </w:rPr>
            </w:pPr>
            <w:r w:rsidRPr="00AC361B">
              <w:rPr>
                <w:rFonts w:cs="Times New Roman"/>
                <w:sz w:val="18"/>
                <w:szCs w:val="18"/>
              </w:rPr>
              <w:t>Hap</w:t>
            </w:r>
            <w:r w:rsidR="00BA1A4D" w:rsidRPr="00AC361B">
              <w:rPr>
                <w:rFonts w:cs="Times New Roman" w:hint="eastAsi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592" w:type="dxa"/>
            <w:vMerge w:val="restart"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4" w:type="dxa"/>
            <w:vMerge w:val="restart"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Argentina</w:t>
            </w:r>
          </w:p>
        </w:tc>
        <w:tc>
          <w:tcPr>
            <w:tcW w:w="2069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Argentina (2)</w:t>
            </w:r>
          </w:p>
        </w:tc>
        <w:tc>
          <w:tcPr>
            <w:tcW w:w="111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304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sz w:val="18"/>
                <w:szCs w:val="18"/>
              </w:rPr>
              <w:t>bp</w:t>
            </w:r>
            <w:proofErr w:type="spellEnd"/>
            <w:r w:rsidRPr="00AC361B">
              <w:rPr>
                <w:rFonts w:hint="eastAsia"/>
                <w:sz w:val="18"/>
                <w:szCs w:val="18"/>
              </w:rPr>
              <w:t>,</w:t>
            </w:r>
            <w:r w:rsidRPr="00AC361B">
              <w:rPr>
                <w:sz w:val="18"/>
                <w:szCs w:val="18"/>
              </w:rPr>
              <w:t xml:space="preserve"> </w:t>
            </w:r>
            <w:r w:rsidR="009F602F" w:rsidRPr="00AC361B">
              <w:rPr>
                <w:sz w:val="18"/>
                <w:szCs w:val="18"/>
              </w:rPr>
              <w:t>Maggi et al. 2012</w:t>
            </w:r>
          </w:p>
        </w:tc>
      </w:tr>
      <w:tr w:rsidR="009F602F" w:rsidRPr="00AC361B" w:rsidTr="000A3010">
        <w:trPr>
          <w:trHeight w:val="208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JX970938</w:t>
            </w:r>
          </w:p>
        </w:tc>
        <w:tc>
          <w:tcPr>
            <w:tcW w:w="2069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Serbia</w:t>
            </w:r>
          </w:p>
        </w:tc>
        <w:tc>
          <w:tcPr>
            <w:tcW w:w="111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257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sz w:val="18"/>
                <w:szCs w:val="18"/>
              </w:rPr>
              <w:t>bp</w:t>
            </w:r>
            <w:proofErr w:type="spellEnd"/>
            <w:r w:rsidRPr="00AC361B">
              <w:rPr>
                <w:rFonts w:hint="eastAsia"/>
                <w:sz w:val="18"/>
                <w:szCs w:val="18"/>
              </w:rPr>
              <w:t>,</w:t>
            </w:r>
            <w:r w:rsidRPr="00AC361B">
              <w:rPr>
                <w:sz w:val="18"/>
                <w:szCs w:val="18"/>
              </w:rPr>
              <w:t xml:space="preserve"> </w:t>
            </w:r>
            <w:proofErr w:type="spellStart"/>
            <w:r w:rsidR="009F602F"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9F602F" w:rsidRPr="00AC361B" w:rsidTr="000A3010">
        <w:trPr>
          <w:trHeight w:val="226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rFonts w:hint="eastAsia"/>
                <w:sz w:val="18"/>
                <w:szCs w:val="18"/>
              </w:rPr>
              <w:t>MN175996</w:t>
            </w:r>
          </w:p>
        </w:tc>
        <w:tc>
          <w:tcPr>
            <w:tcW w:w="2069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rFonts w:hint="eastAsia"/>
                <w:sz w:val="18"/>
                <w:szCs w:val="18"/>
              </w:rPr>
              <w:t>Argentina</w:t>
            </w:r>
          </w:p>
        </w:tc>
        <w:tc>
          <w:tcPr>
            <w:tcW w:w="1113" w:type="dxa"/>
          </w:tcPr>
          <w:p w:rsidR="009F602F" w:rsidRPr="00AC361B" w:rsidRDefault="00491E51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rFonts w:hint="eastAsia"/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rFonts w:hint="eastAsia"/>
                <w:sz w:val="18"/>
                <w:szCs w:val="18"/>
              </w:rPr>
              <w:t>217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rFonts w:hint="eastAsia"/>
                <w:sz w:val="18"/>
                <w:szCs w:val="18"/>
              </w:rPr>
              <w:t>bp</w:t>
            </w:r>
            <w:proofErr w:type="spellEnd"/>
            <w:r w:rsidRPr="00AC361B">
              <w:rPr>
                <w:rFonts w:hint="eastAsia"/>
                <w:sz w:val="18"/>
                <w:szCs w:val="18"/>
              </w:rPr>
              <w:t xml:space="preserve">, </w:t>
            </w:r>
            <w:proofErr w:type="spellStart"/>
            <w:r w:rsidR="009F602F" w:rsidRPr="00AC361B">
              <w:rPr>
                <w:rFonts w:hint="eastAsia"/>
                <w:sz w:val="18"/>
                <w:szCs w:val="18"/>
              </w:rPr>
              <w:t>GenBank</w:t>
            </w:r>
            <w:proofErr w:type="spellEnd"/>
          </w:p>
        </w:tc>
      </w:tr>
      <w:tr w:rsidR="009F602F" w:rsidRPr="00AC361B" w:rsidTr="000A3010">
        <w:trPr>
          <w:trHeight w:val="226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MN179652</w:t>
            </w:r>
          </w:p>
        </w:tc>
        <w:tc>
          <w:tcPr>
            <w:tcW w:w="2069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</w:t>
            </w:r>
          </w:p>
        </w:tc>
        <w:tc>
          <w:tcPr>
            <w:tcW w:w="111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317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sz w:val="18"/>
                <w:szCs w:val="18"/>
              </w:rPr>
              <w:t>bp</w:t>
            </w:r>
            <w:proofErr w:type="spellEnd"/>
            <w:r w:rsidRPr="00AC361B">
              <w:rPr>
                <w:sz w:val="18"/>
                <w:szCs w:val="18"/>
              </w:rPr>
              <w:t xml:space="preserve"> </w:t>
            </w:r>
            <w:r w:rsidRPr="00AC361B">
              <w:rPr>
                <w:rFonts w:hint="eastAsia"/>
                <w:sz w:val="18"/>
                <w:szCs w:val="18"/>
              </w:rPr>
              <w:t>,</w:t>
            </w:r>
            <w:proofErr w:type="spellStart"/>
            <w:r w:rsidR="009F602F"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9F602F" w:rsidRPr="00AC361B" w:rsidTr="000A3010">
        <w:trPr>
          <w:trHeight w:val="226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MN179654</w:t>
            </w:r>
          </w:p>
        </w:tc>
        <w:tc>
          <w:tcPr>
            <w:tcW w:w="2069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Thailand</w:t>
            </w:r>
          </w:p>
        </w:tc>
        <w:tc>
          <w:tcPr>
            <w:tcW w:w="111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311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sz w:val="18"/>
                <w:szCs w:val="18"/>
              </w:rPr>
              <w:t>bp</w:t>
            </w:r>
            <w:proofErr w:type="spellEnd"/>
            <w:r w:rsidRPr="00AC361B">
              <w:rPr>
                <w:rFonts w:hint="eastAsia"/>
                <w:sz w:val="18"/>
                <w:szCs w:val="18"/>
              </w:rPr>
              <w:t>,</w:t>
            </w:r>
            <w:r w:rsidRPr="00AC361B">
              <w:rPr>
                <w:sz w:val="18"/>
                <w:szCs w:val="18"/>
              </w:rPr>
              <w:t xml:space="preserve"> </w:t>
            </w:r>
            <w:proofErr w:type="spellStart"/>
            <w:r w:rsidR="009F602F"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9F602F" w:rsidRPr="00AC361B" w:rsidTr="000A3010">
        <w:trPr>
          <w:trHeight w:val="226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MH449978</w:t>
            </w:r>
          </w:p>
        </w:tc>
        <w:tc>
          <w:tcPr>
            <w:tcW w:w="2069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India</w:t>
            </w:r>
          </w:p>
        </w:tc>
        <w:tc>
          <w:tcPr>
            <w:tcW w:w="1113" w:type="dxa"/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278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sz w:val="18"/>
                <w:szCs w:val="18"/>
              </w:rPr>
              <w:t>bp</w:t>
            </w:r>
            <w:proofErr w:type="spellEnd"/>
            <w:r w:rsidRPr="00AC361B">
              <w:rPr>
                <w:rFonts w:hint="eastAsia"/>
                <w:sz w:val="18"/>
                <w:szCs w:val="18"/>
              </w:rPr>
              <w:t>,</w:t>
            </w:r>
            <w:r w:rsidRPr="00AC361B">
              <w:rPr>
                <w:sz w:val="18"/>
                <w:szCs w:val="18"/>
              </w:rPr>
              <w:t xml:space="preserve"> </w:t>
            </w:r>
            <w:proofErr w:type="spellStart"/>
            <w:r w:rsidR="009F602F"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  <w:tr w:rsidR="009F602F" w:rsidRPr="00AC361B" w:rsidTr="000A3010">
        <w:trPr>
          <w:trHeight w:val="208"/>
        </w:trPr>
        <w:tc>
          <w:tcPr>
            <w:tcW w:w="1393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bottom w:val="single" w:sz="4" w:space="0" w:color="auto"/>
            </w:tcBorders>
            <w:vAlign w:val="center"/>
          </w:tcPr>
          <w:p w:rsidR="009F602F" w:rsidRPr="00AC361B" w:rsidRDefault="009F602F" w:rsidP="00295AFE">
            <w:pPr>
              <w:rPr>
                <w:rFonts w:ascii="新細明體" w:hAnsi="新細明體" w:cs="新細明體"/>
                <w:sz w:val="18"/>
                <w:szCs w:val="18"/>
              </w:rPr>
            </w:pPr>
          </w:p>
        </w:tc>
        <w:tc>
          <w:tcPr>
            <w:tcW w:w="2264" w:type="dxa"/>
            <w:vMerge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MH712741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South Korea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9F602F" w:rsidRPr="00AC361B" w:rsidRDefault="009F602F" w:rsidP="00295AFE">
            <w:pPr>
              <w:rPr>
                <w:sz w:val="18"/>
                <w:szCs w:val="18"/>
              </w:rPr>
            </w:pPr>
            <w:proofErr w:type="spellStart"/>
            <w:r w:rsidRPr="00AC361B">
              <w:rPr>
                <w:sz w:val="18"/>
                <w:szCs w:val="18"/>
              </w:rPr>
              <w:t>Amel</w:t>
            </w:r>
            <w:proofErr w:type="spellEnd"/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9F602F" w:rsidRPr="00AC361B" w:rsidRDefault="0017255B" w:rsidP="00295AFE">
            <w:pPr>
              <w:rPr>
                <w:sz w:val="18"/>
                <w:szCs w:val="18"/>
              </w:rPr>
            </w:pPr>
            <w:r w:rsidRPr="00AC361B">
              <w:rPr>
                <w:sz w:val="18"/>
                <w:szCs w:val="18"/>
              </w:rPr>
              <w:t>296</w:t>
            </w:r>
            <w:r w:rsidR="00491E51" w:rsidRPr="00AC361B"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 w:rsidRPr="00AC361B">
              <w:rPr>
                <w:sz w:val="18"/>
                <w:szCs w:val="18"/>
              </w:rPr>
              <w:t>bp</w:t>
            </w:r>
            <w:proofErr w:type="spellEnd"/>
            <w:r w:rsidRPr="00AC361B">
              <w:rPr>
                <w:rFonts w:hint="eastAsia"/>
                <w:sz w:val="18"/>
                <w:szCs w:val="18"/>
              </w:rPr>
              <w:t>,</w:t>
            </w:r>
            <w:r w:rsidRPr="00AC361B">
              <w:rPr>
                <w:sz w:val="18"/>
                <w:szCs w:val="18"/>
              </w:rPr>
              <w:t xml:space="preserve"> </w:t>
            </w:r>
            <w:proofErr w:type="spellStart"/>
            <w:r w:rsidR="009F602F" w:rsidRPr="00AC361B">
              <w:rPr>
                <w:sz w:val="18"/>
                <w:szCs w:val="18"/>
              </w:rPr>
              <w:t>GenBank</w:t>
            </w:r>
            <w:proofErr w:type="spellEnd"/>
          </w:p>
        </w:tc>
      </w:tr>
    </w:tbl>
    <w:p w:rsidR="004674CE" w:rsidRPr="004B06CD" w:rsidRDefault="004674CE" w:rsidP="004B06CD">
      <w:pPr>
        <w:ind w:firstLineChars="236" w:firstLine="472"/>
        <w:rPr>
          <w:sz w:val="20"/>
          <w:szCs w:val="20"/>
        </w:rPr>
      </w:pPr>
      <w:r w:rsidRPr="004674CE">
        <w:rPr>
          <w:rFonts w:hint="eastAsia"/>
          <w:sz w:val="20"/>
          <w:szCs w:val="20"/>
          <w:vertAlign w:val="superscript"/>
        </w:rPr>
        <w:t>*</w:t>
      </w:r>
      <w:r w:rsidR="000629BA">
        <w:rPr>
          <w:rFonts w:hint="eastAsia"/>
          <w:sz w:val="20"/>
          <w:szCs w:val="20"/>
        </w:rPr>
        <w:t xml:space="preserve">Hap: Sequences </w:t>
      </w:r>
      <w:r w:rsidR="004B06CD" w:rsidRPr="004B06CD">
        <w:rPr>
          <w:rFonts w:hint="eastAsia"/>
          <w:sz w:val="20"/>
          <w:szCs w:val="20"/>
        </w:rPr>
        <w:t xml:space="preserve">length </w:t>
      </w:r>
      <w:r w:rsidR="000629BA">
        <w:rPr>
          <w:rFonts w:hint="eastAsia"/>
          <w:sz w:val="20"/>
          <w:szCs w:val="20"/>
        </w:rPr>
        <w:t>less than 350</w:t>
      </w:r>
      <w:r w:rsidR="004B06CD">
        <w:rPr>
          <w:rFonts w:hint="eastAsia"/>
          <w:sz w:val="20"/>
          <w:szCs w:val="20"/>
        </w:rPr>
        <w:t>bp were</w:t>
      </w:r>
      <w:r w:rsidR="00DF02D0">
        <w:rPr>
          <w:rFonts w:hint="eastAsia"/>
          <w:sz w:val="20"/>
          <w:szCs w:val="20"/>
        </w:rPr>
        <w:t xml:space="preserve"> not</w:t>
      </w:r>
      <w:r w:rsidR="004B06CD" w:rsidRPr="004B06CD">
        <w:rPr>
          <w:rFonts w:hint="eastAsia"/>
          <w:sz w:val="20"/>
          <w:szCs w:val="20"/>
        </w:rPr>
        <w:t xml:space="preserve"> included in </w:t>
      </w:r>
      <w:r w:rsidR="000629BA">
        <w:rPr>
          <w:rFonts w:hint="eastAsia"/>
          <w:sz w:val="20"/>
          <w:szCs w:val="20"/>
        </w:rPr>
        <w:t xml:space="preserve">this </w:t>
      </w:r>
      <w:r w:rsidR="00DF02D0">
        <w:rPr>
          <w:rFonts w:hint="eastAsia"/>
          <w:sz w:val="20"/>
          <w:szCs w:val="20"/>
        </w:rPr>
        <w:t>analysi</w:t>
      </w:r>
      <w:r w:rsidR="000629BA">
        <w:rPr>
          <w:rFonts w:hint="eastAsia"/>
          <w:sz w:val="20"/>
          <w:szCs w:val="20"/>
        </w:rPr>
        <w:t>s</w:t>
      </w:r>
      <w:r w:rsidR="004B06CD" w:rsidRPr="004B06CD">
        <w:rPr>
          <w:rFonts w:hint="eastAsia"/>
          <w:sz w:val="20"/>
          <w:szCs w:val="20"/>
        </w:rPr>
        <w:t>.</w:t>
      </w:r>
      <w:r w:rsidR="00295AFE">
        <w:rPr>
          <w:sz w:val="20"/>
          <w:szCs w:val="20"/>
        </w:rPr>
        <w:t xml:space="preserve"> </w:t>
      </w:r>
      <w:r w:rsidRPr="004674CE">
        <w:rPr>
          <w:rFonts w:hint="eastAsia"/>
          <w:sz w:val="20"/>
          <w:szCs w:val="20"/>
          <w:vertAlign w:val="superscript"/>
        </w:rPr>
        <w:t>**</w:t>
      </w:r>
      <w:r>
        <w:rPr>
          <w:rFonts w:hint="eastAsia"/>
          <w:sz w:val="20"/>
          <w:szCs w:val="20"/>
        </w:rPr>
        <w:t>Acer:</w:t>
      </w:r>
      <w:r w:rsidRPr="004674CE">
        <w:rPr>
          <w:rFonts w:hint="eastAsia"/>
          <w:i/>
          <w:sz w:val="20"/>
          <w:szCs w:val="20"/>
        </w:rPr>
        <w:t xml:space="preserve"> </w:t>
      </w:r>
      <w:proofErr w:type="spellStart"/>
      <w:r w:rsidRPr="004674CE">
        <w:rPr>
          <w:rFonts w:hint="eastAsia"/>
          <w:i/>
          <w:sz w:val="20"/>
          <w:szCs w:val="20"/>
        </w:rPr>
        <w:t>Apis</w:t>
      </w:r>
      <w:proofErr w:type="spellEnd"/>
      <w:r w:rsidRPr="004674CE">
        <w:rPr>
          <w:rFonts w:hint="eastAsia"/>
          <w:i/>
          <w:sz w:val="20"/>
          <w:szCs w:val="20"/>
        </w:rPr>
        <w:t xml:space="preserve"> </w:t>
      </w:r>
      <w:proofErr w:type="spellStart"/>
      <w:r w:rsidRPr="004674CE">
        <w:rPr>
          <w:rFonts w:hint="eastAsia"/>
          <w:i/>
          <w:sz w:val="20"/>
          <w:szCs w:val="20"/>
        </w:rPr>
        <w:t>cerana</w:t>
      </w:r>
      <w:proofErr w:type="spellEnd"/>
      <w:r>
        <w:rPr>
          <w:rFonts w:hint="eastAsia"/>
          <w:sz w:val="20"/>
          <w:szCs w:val="20"/>
        </w:rPr>
        <w:t xml:space="preserve">; </w:t>
      </w:r>
      <w:proofErr w:type="spellStart"/>
      <w:r>
        <w:rPr>
          <w:rFonts w:hint="eastAsia"/>
          <w:sz w:val="20"/>
          <w:szCs w:val="20"/>
        </w:rPr>
        <w:t>Amel</w:t>
      </w:r>
      <w:proofErr w:type="spellEnd"/>
      <w:r>
        <w:rPr>
          <w:rFonts w:hint="eastAsia"/>
          <w:sz w:val="20"/>
          <w:szCs w:val="20"/>
        </w:rPr>
        <w:t xml:space="preserve">: </w:t>
      </w:r>
      <w:proofErr w:type="spellStart"/>
      <w:r w:rsidRPr="004674CE">
        <w:rPr>
          <w:rFonts w:hint="eastAsia"/>
          <w:i/>
          <w:sz w:val="20"/>
          <w:szCs w:val="20"/>
        </w:rPr>
        <w:t>Apis</w:t>
      </w:r>
      <w:proofErr w:type="spellEnd"/>
      <w:r w:rsidRPr="004674CE">
        <w:rPr>
          <w:rFonts w:hint="eastAsia"/>
          <w:i/>
          <w:sz w:val="20"/>
          <w:szCs w:val="20"/>
        </w:rPr>
        <w:t xml:space="preserve"> </w:t>
      </w:r>
      <w:proofErr w:type="spellStart"/>
      <w:r w:rsidRPr="004674CE">
        <w:rPr>
          <w:rFonts w:hint="eastAsia"/>
          <w:i/>
          <w:sz w:val="20"/>
          <w:szCs w:val="20"/>
        </w:rPr>
        <w:t>mellifera</w:t>
      </w:r>
      <w:proofErr w:type="spellEnd"/>
    </w:p>
    <w:sectPr w:rsidR="004674CE" w:rsidRPr="004B06CD" w:rsidSect="00295AFE">
      <w:headerReference w:type="default" r:id="rId7"/>
      <w:pgSz w:w="16838" w:h="11906" w:orient="landscape"/>
      <w:pgMar w:top="1134" w:right="1134" w:bottom="1134" w:left="1134" w:header="709" w:footer="709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5AD" w:rsidRDefault="009725AD" w:rsidP="00B23BD4">
      <w:r>
        <w:separator/>
      </w:r>
    </w:p>
  </w:endnote>
  <w:endnote w:type="continuationSeparator" w:id="0">
    <w:p w:rsidR="009725AD" w:rsidRDefault="009725AD" w:rsidP="00B2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5AD" w:rsidRDefault="009725AD" w:rsidP="00B23BD4">
      <w:r>
        <w:separator/>
      </w:r>
    </w:p>
  </w:footnote>
  <w:footnote w:type="continuationSeparator" w:id="0">
    <w:p w:rsidR="009725AD" w:rsidRDefault="009725AD" w:rsidP="00B2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9EC" w:rsidRPr="00D509EC" w:rsidRDefault="00D509EC" w:rsidP="00D509EC">
    <w:pPr>
      <w:spacing w:line="276" w:lineRule="auto"/>
      <w:outlineLvl w:val="0"/>
      <w:rPr>
        <w:rFonts w:hint="eastAsia"/>
        <w:sz w:val="20"/>
        <w:szCs w:val="20"/>
      </w:rPr>
    </w:pPr>
    <w:r w:rsidRPr="00820DFF">
      <w:rPr>
        <w:i/>
        <w:sz w:val="20"/>
        <w:szCs w:val="20"/>
      </w:rPr>
      <w:t>Zoological Studies</w:t>
    </w:r>
    <w:r w:rsidRPr="00820DFF">
      <w:rPr>
        <w:sz w:val="20"/>
        <w:szCs w:val="20"/>
      </w:rPr>
      <w:t xml:space="preserve"> </w:t>
    </w:r>
    <w:r w:rsidRPr="00820DFF">
      <w:rPr>
        <w:b/>
        <w:sz w:val="20"/>
        <w:szCs w:val="20"/>
      </w:rPr>
      <w:t>62:</w:t>
    </w:r>
    <w:r>
      <w:rPr>
        <w:sz w:val="20"/>
        <w:szCs w:val="20"/>
      </w:rPr>
      <w:t>11 (2023)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95153"/>
    <w:rsid w:val="000368E4"/>
    <w:rsid w:val="000629BA"/>
    <w:rsid w:val="000A3010"/>
    <w:rsid w:val="000B0F6F"/>
    <w:rsid w:val="0016353B"/>
    <w:rsid w:val="0017255B"/>
    <w:rsid w:val="0019185C"/>
    <w:rsid w:val="001E5B10"/>
    <w:rsid w:val="00210487"/>
    <w:rsid w:val="0024019E"/>
    <w:rsid w:val="00240E9C"/>
    <w:rsid w:val="00295AFE"/>
    <w:rsid w:val="002F0347"/>
    <w:rsid w:val="00304293"/>
    <w:rsid w:val="003D7624"/>
    <w:rsid w:val="00440248"/>
    <w:rsid w:val="0044404C"/>
    <w:rsid w:val="00461349"/>
    <w:rsid w:val="004674CE"/>
    <w:rsid w:val="00472995"/>
    <w:rsid w:val="00490479"/>
    <w:rsid w:val="00491E51"/>
    <w:rsid w:val="004B06CD"/>
    <w:rsid w:val="004C1DF0"/>
    <w:rsid w:val="004E513D"/>
    <w:rsid w:val="00545641"/>
    <w:rsid w:val="00547CB3"/>
    <w:rsid w:val="005B2768"/>
    <w:rsid w:val="005D0CC0"/>
    <w:rsid w:val="005D1B61"/>
    <w:rsid w:val="00604ACA"/>
    <w:rsid w:val="0063089F"/>
    <w:rsid w:val="00633FE5"/>
    <w:rsid w:val="00665B08"/>
    <w:rsid w:val="006953C3"/>
    <w:rsid w:val="006B3840"/>
    <w:rsid w:val="006C5F89"/>
    <w:rsid w:val="006D2579"/>
    <w:rsid w:val="00716E13"/>
    <w:rsid w:val="00751385"/>
    <w:rsid w:val="007556B0"/>
    <w:rsid w:val="00795153"/>
    <w:rsid w:val="007B13A8"/>
    <w:rsid w:val="007B66AB"/>
    <w:rsid w:val="00827130"/>
    <w:rsid w:val="00850242"/>
    <w:rsid w:val="008510BF"/>
    <w:rsid w:val="00860BE2"/>
    <w:rsid w:val="00867826"/>
    <w:rsid w:val="00902C42"/>
    <w:rsid w:val="009725AD"/>
    <w:rsid w:val="009D6F5B"/>
    <w:rsid w:val="009F602F"/>
    <w:rsid w:val="00A73DA3"/>
    <w:rsid w:val="00A9586D"/>
    <w:rsid w:val="00AA725B"/>
    <w:rsid w:val="00AC361B"/>
    <w:rsid w:val="00AC46DC"/>
    <w:rsid w:val="00B102EA"/>
    <w:rsid w:val="00B1397D"/>
    <w:rsid w:val="00B23BD4"/>
    <w:rsid w:val="00B4267C"/>
    <w:rsid w:val="00B50641"/>
    <w:rsid w:val="00B64FBE"/>
    <w:rsid w:val="00B84417"/>
    <w:rsid w:val="00B95DDE"/>
    <w:rsid w:val="00BA1A4D"/>
    <w:rsid w:val="00BD3B6C"/>
    <w:rsid w:val="00BF661E"/>
    <w:rsid w:val="00C33DCE"/>
    <w:rsid w:val="00C4627F"/>
    <w:rsid w:val="00CA09EF"/>
    <w:rsid w:val="00D05A0B"/>
    <w:rsid w:val="00D20014"/>
    <w:rsid w:val="00D509EC"/>
    <w:rsid w:val="00D71BA2"/>
    <w:rsid w:val="00D72BF1"/>
    <w:rsid w:val="00D927DB"/>
    <w:rsid w:val="00DF02D0"/>
    <w:rsid w:val="00E267A8"/>
    <w:rsid w:val="00E72AAB"/>
    <w:rsid w:val="00E7362F"/>
    <w:rsid w:val="00EF0ADE"/>
    <w:rsid w:val="00F136C4"/>
    <w:rsid w:val="00F968E5"/>
    <w:rsid w:val="00FA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2945E"/>
  <w15:docId w15:val="{EDA4FDAF-6AF5-4FB4-8569-51762702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ngsana New"/>
        <w:color w:val="000000" w:themeColor="text1"/>
        <w:kern w:val="2"/>
        <w:sz w:val="24"/>
        <w:szCs w:val="24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BE08F9"/>
    <w:rPr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BE08F9"/>
    <w:rPr>
      <w:sz w:val="20"/>
      <w:szCs w:val="20"/>
    </w:rPr>
  </w:style>
  <w:style w:type="character" w:customStyle="1" w:styleId="HTML">
    <w:name w:val="HTML 預設格式 字元"/>
    <w:basedOn w:val="a0"/>
    <w:link w:val="HTML"/>
    <w:uiPriority w:val="99"/>
    <w:semiHidden/>
    <w:qFormat/>
    <w:rsid w:val="009865BD"/>
    <w:rPr>
      <w:rFonts w:ascii="Courier New" w:eastAsia="細明體" w:hAnsi="Courier New" w:cs="Courier New"/>
      <w:color w:val="auto"/>
      <w:kern w:val="0"/>
    </w:rPr>
  </w:style>
  <w:style w:type="paragraph" w:styleId="a5">
    <w:name w:val="Title"/>
    <w:basedOn w:val="a"/>
    <w:next w:val="a6"/>
    <w:qFormat/>
    <w:rsid w:val="0079515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rsid w:val="00795153"/>
    <w:pPr>
      <w:spacing w:after="140" w:line="276" w:lineRule="auto"/>
    </w:pPr>
  </w:style>
  <w:style w:type="paragraph" w:styleId="a7">
    <w:name w:val="List"/>
    <w:basedOn w:val="a6"/>
    <w:rsid w:val="00795153"/>
    <w:rPr>
      <w:rFonts w:cs="Lucida Sans"/>
    </w:rPr>
  </w:style>
  <w:style w:type="paragraph" w:customStyle="1" w:styleId="1">
    <w:name w:val="標號1"/>
    <w:basedOn w:val="a"/>
    <w:qFormat/>
    <w:rsid w:val="00795153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索引"/>
    <w:basedOn w:val="a"/>
    <w:qFormat/>
    <w:rsid w:val="00795153"/>
    <w:pPr>
      <w:suppressLineNumbers/>
    </w:pPr>
    <w:rPr>
      <w:rFonts w:cs="Lucida Sans"/>
    </w:rPr>
  </w:style>
  <w:style w:type="paragraph" w:customStyle="1" w:styleId="a9">
    <w:name w:val="頁首與頁尾"/>
    <w:basedOn w:val="a"/>
    <w:qFormat/>
    <w:rsid w:val="00795153"/>
  </w:style>
  <w:style w:type="paragraph" w:customStyle="1" w:styleId="10">
    <w:name w:val="頁首1"/>
    <w:basedOn w:val="a"/>
    <w:uiPriority w:val="99"/>
    <w:semiHidden/>
    <w:unhideWhenUsed/>
    <w:rsid w:val="00BE0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1">
    <w:name w:val="頁尾1"/>
    <w:basedOn w:val="a"/>
    <w:uiPriority w:val="99"/>
    <w:semiHidden/>
    <w:unhideWhenUsed/>
    <w:rsid w:val="00BE08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0">
    <w:name w:val="HTML Preformatted"/>
    <w:basedOn w:val="a"/>
    <w:uiPriority w:val="99"/>
    <w:semiHidden/>
    <w:unhideWhenUsed/>
    <w:qFormat/>
    <w:rsid w:val="00986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細明體" w:hAnsi="Courier New" w:cs="Courier New"/>
      <w:color w:val="auto"/>
      <w:kern w:val="0"/>
    </w:rPr>
  </w:style>
  <w:style w:type="paragraph" w:customStyle="1" w:styleId="aa">
    <w:name w:val="表格內容"/>
    <w:basedOn w:val="a"/>
    <w:qFormat/>
    <w:rsid w:val="00795153"/>
    <w:pPr>
      <w:suppressLineNumbers/>
    </w:pPr>
  </w:style>
  <w:style w:type="paragraph" w:customStyle="1" w:styleId="ab">
    <w:name w:val="表格標題"/>
    <w:basedOn w:val="aa"/>
    <w:qFormat/>
    <w:rsid w:val="00795153"/>
    <w:pPr>
      <w:jc w:val="center"/>
    </w:pPr>
    <w:rPr>
      <w:b/>
      <w:bCs/>
    </w:rPr>
  </w:style>
  <w:style w:type="table" w:styleId="ac">
    <w:name w:val="Table Grid"/>
    <w:basedOn w:val="a1"/>
    <w:uiPriority w:val="59"/>
    <w:rsid w:val="002B0F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12"/>
    <w:uiPriority w:val="99"/>
    <w:unhideWhenUsed/>
    <w:rsid w:val="00B2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首 字元1"/>
    <w:basedOn w:val="a0"/>
    <w:link w:val="ad"/>
    <w:uiPriority w:val="99"/>
    <w:rsid w:val="00B23BD4"/>
    <w:rPr>
      <w:sz w:val="20"/>
      <w:szCs w:val="20"/>
    </w:rPr>
  </w:style>
  <w:style w:type="paragraph" w:styleId="ae">
    <w:name w:val="footer"/>
    <w:basedOn w:val="a"/>
    <w:link w:val="13"/>
    <w:uiPriority w:val="99"/>
    <w:unhideWhenUsed/>
    <w:rsid w:val="00B23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3">
    <w:name w:val="頁尾 字元1"/>
    <w:basedOn w:val="a0"/>
    <w:link w:val="ae"/>
    <w:uiPriority w:val="99"/>
    <w:rsid w:val="00B23B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827B6-8321-455C-B5E0-3DCE9239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3</Pages>
  <Words>711</Words>
  <Characters>3980</Characters>
  <Application>Microsoft Office Word</Application>
  <DocSecurity>0</DocSecurity>
  <Lines>65</Lines>
  <Paragraphs>18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Genuine</dc:creator>
  <dc:description/>
  <cp:lastModifiedBy>Assistant</cp:lastModifiedBy>
  <cp:revision>95</cp:revision>
  <cp:lastPrinted>2021-05-19T00:39:00Z</cp:lastPrinted>
  <dcterms:created xsi:type="dcterms:W3CDTF">2021-06-26T07:50:00Z</dcterms:created>
  <dcterms:modified xsi:type="dcterms:W3CDTF">2023-01-10T07:46:00Z</dcterms:modified>
  <dc:language>zh-TW</dc:language>
</cp:coreProperties>
</file>