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0E" w:rsidRPr="009C3F2D" w:rsidRDefault="001B29DD">
      <w:pPr>
        <w:rPr>
          <w:rFonts w:ascii="Times New Roman" w:hAnsi="Times New Roman" w:cs="Times New Roman"/>
          <w:b/>
        </w:rPr>
      </w:pPr>
      <w:r w:rsidRPr="009C3F2D">
        <w:rPr>
          <w:rFonts w:ascii="Times New Roman" w:hAnsi="Times New Roman" w:cs="Times New Roman"/>
          <w:b/>
        </w:rPr>
        <w:t>Table S1</w:t>
      </w:r>
      <w:r w:rsidR="00F36D50">
        <w:rPr>
          <w:rFonts w:ascii="新細明體" w:eastAsia="新細明體" w:hAnsi="新細明體" w:cs="Times New Roman" w:hint="eastAsia"/>
          <w:b/>
          <w:lang w:eastAsia="zh-TW"/>
        </w:rPr>
        <w:t xml:space="preserve">.  </w:t>
      </w:r>
      <w:r w:rsidR="00CE69D7" w:rsidRPr="00CE69D7">
        <w:rPr>
          <w:rFonts w:ascii="Times New Roman" w:hAnsi="Times New Roman" w:cs="Times New Roman"/>
        </w:rPr>
        <w:t>C</w:t>
      </w:r>
      <w:r w:rsidR="00CE69D7" w:rsidRPr="00CE69D7">
        <w:rPr>
          <w:rFonts w:ascii="Times New Roman" w:hAnsi="Times New Roman" w:cs="Times New Roman" w:hint="eastAsia"/>
        </w:rPr>
        <w:t>alculation</w:t>
      </w:r>
      <w:r w:rsidR="00CE69D7" w:rsidRPr="00CE69D7">
        <w:rPr>
          <w:rFonts w:ascii="Times New Roman" w:hAnsi="Times New Roman" w:cs="Times New Roman"/>
        </w:rPr>
        <w:t>s</w:t>
      </w:r>
      <w:r w:rsidR="00CE69D7">
        <w:rPr>
          <w:rFonts w:ascii="Times New Roman" w:hAnsi="Times New Roman" w:cs="Times New Roman"/>
        </w:rPr>
        <w:t xml:space="preserve"> of </w:t>
      </w:r>
      <w:r w:rsidR="00CE69D7" w:rsidRPr="00CE69D7">
        <w:rPr>
          <w:rFonts w:ascii="Times New Roman" w:hAnsi="Times New Roman" w:cs="Times New Roman"/>
        </w:rPr>
        <w:t>a relationship of Y = X</w:t>
      </w:r>
      <w:r w:rsidR="00CE69D7" w:rsidRPr="00CE69D7">
        <w:rPr>
          <w:rFonts w:ascii="Times New Roman" w:hAnsi="Times New Roman" w:cs="Times New Roman"/>
          <w:vertAlign w:val="superscript"/>
        </w:rPr>
        <w:t>0.94</w:t>
      </w:r>
      <w:r w:rsidR="00CE69D7" w:rsidRPr="00CE69D7">
        <w:rPr>
          <w:rFonts w:ascii="Times New Roman" w:hAnsi="Times New Roman" w:cs="Times New Roman"/>
        </w:rPr>
        <w:t xml:space="preserve"> between the pupil diameter (Y) when fully di</w:t>
      </w:r>
      <w:r w:rsidR="00CE69D7">
        <w:rPr>
          <w:rFonts w:ascii="Times New Roman" w:hAnsi="Times New Roman" w:cs="Times New Roman"/>
        </w:rPr>
        <w:t>lated and the lens diameter (X) (</w:t>
      </w:r>
      <w:r w:rsidR="00CE69D7" w:rsidRPr="00CE69D7">
        <w:rPr>
          <w:rFonts w:ascii="Times New Roman" w:hAnsi="Times New Roman" w:cs="Times New Roman"/>
        </w:rPr>
        <w:t>Schmitz</w:t>
      </w:r>
      <w:r w:rsidR="00CE69D7">
        <w:rPr>
          <w:rFonts w:ascii="Times New Roman" w:hAnsi="Times New Roman" w:cs="Times New Roman"/>
        </w:rPr>
        <w:t>, 2</w:t>
      </w:r>
      <w:r w:rsidR="00CE69D7" w:rsidRPr="00CE69D7">
        <w:rPr>
          <w:rFonts w:ascii="Times New Roman" w:hAnsi="Times New Roman" w:cs="Times New Roman"/>
        </w:rPr>
        <w:t>009)</w:t>
      </w:r>
      <w:r w:rsidR="00CE69D7">
        <w:rPr>
          <w:rFonts w:ascii="Times New Roman" w:hAnsi="Times New Roman" w:cs="Times New Roman"/>
        </w:rPr>
        <w:t xml:space="preserve"> for </w:t>
      </w:r>
      <w:r w:rsidR="00CE69D7" w:rsidRPr="00CE69D7">
        <w:rPr>
          <w:rFonts w:ascii="Times New Roman" w:hAnsi="Times New Roman" w:cs="Times New Roman"/>
        </w:rPr>
        <w:t>five samples from Okayama Prefecture</w:t>
      </w:r>
    </w:p>
    <w:tbl>
      <w:tblPr>
        <w:tblStyle w:val="a3"/>
        <w:tblW w:w="83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1119"/>
        <w:gridCol w:w="1119"/>
        <w:gridCol w:w="1119"/>
        <w:gridCol w:w="1119"/>
        <w:gridCol w:w="1119"/>
        <w:gridCol w:w="1120"/>
      </w:tblGrid>
      <w:tr w:rsidR="001B29DD" w:rsidRPr="009C3F2D" w:rsidTr="00377028">
        <w:trPr>
          <w:trHeight w:val="18"/>
        </w:trPr>
        <w:tc>
          <w:tcPr>
            <w:tcW w:w="1619" w:type="dxa"/>
            <w:vMerge w:val="restart"/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Specimen</w:t>
            </w:r>
          </w:p>
        </w:tc>
        <w:tc>
          <w:tcPr>
            <w:tcW w:w="4476" w:type="dxa"/>
            <w:gridSpan w:val="4"/>
            <w:vAlign w:val="center"/>
          </w:tcPr>
          <w:p w:rsidR="001B29DD" w:rsidRPr="009C3F2D" w:rsidRDefault="001B29DD" w:rsidP="001B29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Lens</w:t>
            </w:r>
          </w:p>
        </w:tc>
        <w:tc>
          <w:tcPr>
            <w:tcW w:w="2239" w:type="dxa"/>
            <w:gridSpan w:val="2"/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Pupil</w:t>
            </w:r>
          </w:p>
        </w:tc>
      </w:tr>
      <w:tr w:rsidR="001B29DD" w:rsidRPr="009C3F2D" w:rsidTr="00377028">
        <w:trPr>
          <w:trHeight w:val="308"/>
        </w:trPr>
        <w:tc>
          <w:tcPr>
            <w:tcW w:w="1619" w:type="dxa"/>
            <w:vMerge/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Diameter (mm)</w:t>
            </w:r>
          </w:p>
        </w:tc>
        <w:tc>
          <w:tcPr>
            <w:tcW w:w="2238" w:type="dxa"/>
            <w:gridSpan w:val="2"/>
            <w:vAlign w:val="center"/>
          </w:tcPr>
          <w:p w:rsidR="001B29DD" w:rsidRPr="009C3F2D" w:rsidRDefault="001B29DD" w:rsidP="001B29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(Diameter)</w:t>
            </w:r>
            <w:r w:rsidRPr="009C3F2D">
              <w:rPr>
                <w:rFonts w:ascii="Times New Roman" w:hAnsi="Times New Roman" w:cs="Times New Roman"/>
                <w:szCs w:val="21"/>
                <w:vertAlign w:val="superscript"/>
              </w:rPr>
              <w:t>0.94</w:t>
            </w:r>
          </w:p>
        </w:tc>
        <w:tc>
          <w:tcPr>
            <w:tcW w:w="2239" w:type="dxa"/>
            <w:gridSpan w:val="2"/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Length</w:t>
            </w:r>
          </w:p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 xml:space="preserve"> (mm)</w:t>
            </w:r>
          </w:p>
        </w:tc>
      </w:tr>
      <w:tr w:rsidR="001B29DD" w:rsidRPr="009C3F2D" w:rsidTr="00377028">
        <w:trPr>
          <w:trHeight w:val="308"/>
        </w:trPr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:rsidR="001B29DD" w:rsidRPr="009C3F2D" w:rsidRDefault="001B29DD" w:rsidP="001B29D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1B29DD" w:rsidRPr="009C3F2D" w:rsidRDefault="001B29DD" w:rsidP="001B29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1B29DD" w:rsidRPr="009C3F2D" w:rsidRDefault="001B29DD" w:rsidP="001B29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L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1B29DD" w:rsidRPr="009C3F2D" w:rsidRDefault="001B29DD" w:rsidP="001B29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1B29DD" w:rsidRPr="009C3F2D" w:rsidRDefault="001B29DD" w:rsidP="001B29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L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1B29DD" w:rsidRPr="009C3F2D" w:rsidRDefault="001B29DD" w:rsidP="001B29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1B29DD" w:rsidRPr="009C3F2D" w:rsidRDefault="001B29DD" w:rsidP="001B29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L</w:t>
            </w:r>
          </w:p>
        </w:tc>
      </w:tr>
      <w:tr w:rsidR="001B29DD" w:rsidRPr="009C3F2D" w:rsidTr="00377028">
        <w:trPr>
          <w:trHeight w:val="18"/>
        </w:trPr>
        <w:tc>
          <w:tcPr>
            <w:tcW w:w="1619" w:type="dxa"/>
            <w:tcBorders>
              <w:top w:val="nil"/>
              <w:bottom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O-A1</w:t>
            </w:r>
          </w:p>
        </w:tc>
        <w:tc>
          <w:tcPr>
            <w:tcW w:w="1119" w:type="dxa"/>
            <w:tcBorders>
              <w:top w:val="nil"/>
              <w:bottom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6.46</w:t>
            </w:r>
          </w:p>
        </w:tc>
        <w:tc>
          <w:tcPr>
            <w:tcW w:w="1119" w:type="dxa"/>
            <w:tcBorders>
              <w:top w:val="nil"/>
              <w:bottom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7.73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5.78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6.84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3.36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3.13</w:t>
            </w:r>
          </w:p>
        </w:tc>
      </w:tr>
      <w:tr w:rsidR="001B29DD" w:rsidRPr="009C3F2D" w:rsidTr="00377028">
        <w:trPr>
          <w:trHeight w:val="18"/>
        </w:trPr>
        <w:tc>
          <w:tcPr>
            <w:tcW w:w="1619" w:type="dxa"/>
            <w:tcBorders>
              <w:top w:val="nil"/>
              <w:bottom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O-A2</w:t>
            </w:r>
          </w:p>
        </w:tc>
        <w:tc>
          <w:tcPr>
            <w:tcW w:w="1119" w:type="dxa"/>
            <w:tcBorders>
              <w:top w:val="nil"/>
              <w:bottom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6.31</w:t>
            </w:r>
          </w:p>
        </w:tc>
        <w:tc>
          <w:tcPr>
            <w:tcW w:w="1119" w:type="dxa"/>
            <w:tcBorders>
              <w:top w:val="nil"/>
              <w:bottom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6.05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5.65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5.43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5.80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5.37</w:t>
            </w:r>
          </w:p>
        </w:tc>
      </w:tr>
      <w:tr w:rsidR="001B29DD" w:rsidRPr="009C3F2D" w:rsidTr="00377028">
        <w:trPr>
          <w:trHeight w:val="18"/>
        </w:trPr>
        <w:tc>
          <w:tcPr>
            <w:tcW w:w="1619" w:type="dxa"/>
            <w:tcBorders>
              <w:top w:val="nil"/>
              <w:bottom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O-A3</w:t>
            </w:r>
          </w:p>
        </w:tc>
        <w:tc>
          <w:tcPr>
            <w:tcW w:w="1119" w:type="dxa"/>
            <w:tcBorders>
              <w:top w:val="nil"/>
              <w:bottom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6.98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ND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6.21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−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2.32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ND</w:t>
            </w:r>
          </w:p>
        </w:tc>
      </w:tr>
      <w:tr w:rsidR="001B29DD" w:rsidRPr="009C3F2D" w:rsidTr="00377028">
        <w:trPr>
          <w:trHeight w:val="18"/>
        </w:trPr>
        <w:tc>
          <w:tcPr>
            <w:tcW w:w="1619" w:type="dxa"/>
            <w:tcBorders>
              <w:top w:val="nil"/>
              <w:bottom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O-A4</w:t>
            </w:r>
          </w:p>
        </w:tc>
        <w:tc>
          <w:tcPr>
            <w:tcW w:w="1119" w:type="dxa"/>
            <w:tcBorders>
              <w:top w:val="nil"/>
              <w:bottom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6.30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ND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5.64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4.59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ND</w:t>
            </w:r>
          </w:p>
        </w:tc>
      </w:tr>
      <w:tr w:rsidR="001B29DD" w:rsidRPr="009C3F2D" w:rsidTr="00377028">
        <w:trPr>
          <w:trHeight w:val="18"/>
        </w:trPr>
        <w:tc>
          <w:tcPr>
            <w:tcW w:w="1619" w:type="dxa"/>
            <w:tcBorders>
              <w:top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O-A5</w:t>
            </w:r>
          </w:p>
        </w:tc>
        <w:tc>
          <w:tcPr>
            <w:tcW w:w="1119" w:type="dxa"/>
            <w:tcBorders>
              <w:top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ND</w:t>
            </w:r>
          </w:p>
        </w:tc>
        <w:tc>
          <w:tcPr>
            <w:tcW w:w="1119" w:type="dxa"/>
            <w:tcBorders>
              <w:top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6.16</w:t>
            </w:r>
          </w:p>
        </w:tc>
        <w:tc>
          <w:tcPr>
            <w:tcW w:w="1119" w:type="dxa"/>
            <w:tcBorders>
              <w:top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−</w:t>
            </w:r>
          </w:p>
        </w:tc>
        <w:tc>
          <w:tcPr>
            <w:tcW w:w="1119" w:type="dxa"/>
            <w:tcBorders>
              <w:top w:val="nil"/>
            </w:tcBorders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5.52</w:t>
            </w:r>
          </w:p>
        </w:tc>
        <w:tc>
          <w:tcPr>
            <w:tcW w:w="1119" w:type="dxa"/>
            <w:tcBorders>
              <w:top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ND</w:t>
            </w:r>
          </w:p>
        </w:tc>
        <w:tc>
          <w:tcPr>
            <w:tcW w:w="1120" w:type="dxa"/>
            <w:tcBorders>
              <w:top w:val="nil"/>
            </w:tcBorders>
            <w:vAlign w:val="center"/>
          </w:tcPr>
          <w:p w:rsidR="001B29DD" w:rsidRPr="009C3F2D" w:rsidRDefault="001B29DD" w:rsidP="00727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C3F2D">
              <w:rPr>
                <w:rFonts w:ascii="Times New Roman" w:hAnsi="Times New Roman" w:cs="Times New Roman"/>
                <w:szCs w:val="21"/>
              </w:rPr>
              <w:t>4.36</w:t>
            </w:r>
          </w:p>
        </w:tc>
      </w:tr>
    </w:tbl>
    <w:p w:rsidR="001B29DD" w:rsidRDefault="001B29DD">
      <w:pPr>
        <w:rPr>
          <w:rFonts w:ascii="Times New Roman" w:hAnsi="Times New Roman" w:cs="Times New Roman"/>
        </w:rPr>
      </w:pPr>
    </w:p>
    <w:p w:rsidR="00CE69D7" w:rsidRDefault="00CE69D7">
      <w:pPr>
        <w:rPr>
          <w:rFonts w:ascii="Times New Roman" w:hAnsi="Times New Roman" w:cs="Times New Roman"/>
        </w:rPr>
      </w:pPr>
    </w:p>
    <w:sectPr w:rsidR="00CE69D7" w:rsidSect="003770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37F" w:rsidRDefault="0020037F" w:rsidP="009306C5">
      <w:r>
        <w:separator/>
      </w:r>
    </w:p>
  </w:endnote>
  <w:endnote w:type="continuationSeparator" w:id="0">
    <w:p w:rsidR="0020037F" w:rsidRDefault="0020037F" w:rsidP="0093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28" w:rsidRDefault="003770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28" w:rsidRDefault="003770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28" w:rsidRDefault="003770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37F" w:rsidRDefault="0020037F" w:rsidP="009306C5">
      <w:r>
        <w:separator/>
      </w:r>
    </w:p>
  </w:footnote>
  <w:footnote w:type="continuationSeparator" w:id="0">
    <w:p w:rsidR="0020037F" w:rsidRDefault="0020037F" w:rsidP="0093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28" w:rsidRDefault="003770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28" w:rsidRPr="0039548D" w:rsidRDefault="0039548D" w:rsidP="0039548D">
    <w:pPr>
      <w:spacing w:line="360" w:lineRule="auto"/>
      <w:jc w:val="left"/>
      <w:rPr>
        <w:rFonts w:ascii="Times New Roman" w:hAnsi="Times New Roman" w:cs="Times New Roman" w:hint="eastAsia"/>
        <w:i/>
        <w:color w:val="000000" w:themeColor="text1"/>
        <w:sz w:val="20"/>
        <w:szCs w:val="20"/>
      </w:rPr>
    </w:pPr>
    <w:r w:rsidRPr="00E52C3E">
      <w:rPr>
        <w:rFonts w:ascii="Times New Roman" w:hAnsi="Times New Roman" w:cs="Times New Roman"/>
        <w:i/>
        <w:color w:val="000000" w:themeColor="text1"/>
        <w:sz w:val="20"/>
        <w:szCs w:val="20"/>
      </w:rPr>
      <w:t>Zoological Studies</w:t>
    </w:r>
    <w:r w:rsidRPr="00E52C3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Pr="00E52C3E">
      <w:rPr>
        <w:rFonts w:ascii="Times New Roman" w:hAnsi="Times New Roman" w:cs="Times New Roman"/>
        <w:b/>
        <w:color w:val="000000" w:themeColor="text1"/>
        <w:sz w:val="20"/>
        <w:szCs w:val="20"/>
      </w:rPr>
      <w:t>61:</w:t>
    </w:r>
    <w:r w:rsidRPr="00E52C3E">
      <w:rPr>
        <w:rFonts w:ascii="Times New Roman" w:hAnsi="Times New Roman" w:cs="Times New Roman"/>
        <w:color w:val="000000" w:themeColor="text1"/>
        <w:sz w:val="20"/>
        <w:szCs w:val="20"/>
      </w:rPr>
      <w:t>18 (2022)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28" w:rsidRDefault="003770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DD"/>
    <w:rsid w:val="00082DEF"/>
    <w:rsid w:val="001B29DD"/>
    <w:rsid w:val="0020037F"/>
    <w:rsid w:val="00377028"/>
    <w:rsid w:val="0039548D"/>
    <w:rsid w:val="0051500E"/>
    <w:rsid w:val="00706575"/>
    <w:rsid w:val="009306C5"/>
    <w:rsid w:val="009C3F2D"/>
    <w:rsid w:val="009E30AF"/>
    <w:rsid w:val="00CE69D7"/>
    <w:rsid w:val="00F36D50"/>
    <w:rsid w:val="00F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36550"/>
  <w15:chartTrackingRefBased/>
  <w15:docId w15:val="{4B27C5FB-39C6-46D0-BE18-E5E7A084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Gothic" w:eastAsia="MS Gothic" w:hAnsi="MS Gothic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9D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9D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6C5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9306C5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9306C5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9306C5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361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taeko@bio.mie-u.ac.jp</dc:creator>
  <cp:keywords/>
  <dc:description/>
  <cp:lastModifiedBy>Assistant</cp:lastModifiedBy>
  <cp:revision>8</cp:revision>
  <dcterms:created xsi:type="dcterms:W3CDTF">2020-03-16T10:06:00Z</dcterms:created>
  <dcterms:modified xsi:type="dcterms:W3CDTF">2022-03-11T08:49:00Z</dcterms:modified>
</cp:coreProperties>
</file>