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14031" w14:textId="1F5CBFEE" w:rsidR="00900B38" w:rsidRPr="00900B38" w:rsidRDefault="00900B38" w:rsidP="00402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8B3">
        <w:rPr>
          <w:rFonts w:ascii="Times New Roman" w:eastAsia="Calibri" w:hAnsi="Times New Roman" w:cs="Times New Roman"/>
          <w:b/>
          <w:sz w:val="24"/>
          <w:szCs w:val="24"/>
        </w:rPr>
        <w:t xml:space="preserve">Table S1. </w:t>
      </w:r>
      <w:r w:rsidR="008278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B38">
        <w:rPr>
          <w:rFonts w:ascii="Times New Roman" w:eastAsia="Calibri" w:hAnsi="Times New Roman" w:cs="Times New Roman"/>
          <w:sz w:val="24"/>
          <w:szCs w:val="24"/>
        </w:rPr>
        <w:t>Woody plant species available to the Cape porcupine in three mesic savanna sites in South Africa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3340"/>
        <w:gridCol w:w="3100"/>
        <w:gridCol w:w="697"/>
        <w:gridCol w:w="830"/>
      </w:tblGrid>
      <w:tr w:rsidR="00900B38" w:rsidRPr="00900B38" w14:paraId="0AA83B47" w14:textId="77777777" w:rsidTr="000C5663">
        <w:trPr>
          <w:trHeight w:val="290"/>
        </w:trPr>
        <w:tc>
          <w:tcPr>
            <w:tcW w:w="33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E86222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bookmarkStart w:id="0" w:name="_GoBack" w:colFirst="2" w:colLast="2"/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Woody plant species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96D05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Site</w:t>
            </w:r>
          </w:p>
        </w:tc>
      </w:tr>
      <w:tr w:rsidR="00900B38" w:rsidRPr="00900B38" w14:paraId="5C6928A5" w14:textId="77777777" w:rsidTr="000C5663">
        <w:trPr>
          <w:trHeight w:val="290"/>
        </w:trPr>
        <w:tc>
          <w:tcPr>
            <w:tcW w:w="33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F6B9D4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3EC34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Roodeplaat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98034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Goss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8015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Bisley</w:t>
            </w:r>
          </w:p>
        </w:tc>
      </w:tr>
      <w:tr w:rsidR="00900B38" w:rsidRPr="00900B38" w14:paraId="269B45C1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364E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  <w:t>A.</w:t>
            </w:r>
            <w:r w:rsidRPr="00900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ZA"/>
              </w:rPr>
              <w:t xml:space="preserve"> Avoided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2B8D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7232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EE4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900B38" w:rsidRPr="00900B38" w14:paraId="15A4EB71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D1C9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Dichrostachys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cinerea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C93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EBFF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706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7</w:t>
            </w:r>
          </w:p>
        </w:tc>
      </w:tr>
      <w:tr w:rsidR="00900B38" w:rsidRPr="00900B38" w14:paraId="117BECE3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1C59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Vachellia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tortilis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7B6A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7FBB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E3E7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084DEDF3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7D61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Ehretia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rigida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E5E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A05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40DC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4946AD41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3555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Euclea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daphnoides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BE3F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2B7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2184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1E6C7BE2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6A75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Berchemia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zeyheri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EE2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64B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FDA6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66933748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57E1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Grewia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caffra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3738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91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8D8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09EC24CC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B5ED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Ziziphus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mucronata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06BC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38A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6CA1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</w:tr>
      <w:tr w:rsidR="00900B38" w:rsidRPr="00900B38" w14:paraId="188EC8AA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6473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Vachellia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caffra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6E6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9BCB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98EF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1F07F3DB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F24E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Combretum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molle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7E4B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C29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D472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08BBFB70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D541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Schotia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brachypetala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D70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457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C8B6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4F413A49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9AFB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Acacia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burkei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57D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9A78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B7A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07715180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CF19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Euclea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natalensis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BDF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4677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F581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19EEDC31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3E3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Searsia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pallens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31A2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E958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B87A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15</w:t>
            </w:r>
          </w:p>
        </w:tc>
      </w:tr>
      <w:tr w:rsidR="00900B38" w:rsidRPr="00900B38" w14:paraId="1EAB8847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FC4B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Dalbergia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armata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C7C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D55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6571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39496B1F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D8AC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Grewia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lasiocarpa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FFE6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E3F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14B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778E7687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4D2B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Scolopia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zeyheri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3A5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260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9448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6C67F3AB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1A38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Searsia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dentata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B5E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42EC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049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</w:t>
            </w:r>
          </w:p>
        </w:tc>
      </w:tr>
      <w:tr w:rsidR="00900B38" w:rsidRPr="00900B38" w14:paraId="45125BC2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D20B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Gymnosporia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heterophylla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D1A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DB0A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E866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</w:tr>
      <w:tr w:rsidR="00900B38" w:rsidRPr="00900B38" w14:paraId="7024B5CC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FEFC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Ptaeroxylon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obliquum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FDC2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F13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A5FC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</w:tr>
      <w:tr w:rsidR="00900B38" w:rsidRPr="00900B38" w14:paraId="3E191B04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39B0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Dombeya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cymosa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E20B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6FF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A0B5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264B3DF3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4B6E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Catunaregam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obovata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B92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6F6C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57C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6B49AD4B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4B06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Gymnosporia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r w:rsidRPr="00900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ZA"/>
              </w:rPr>
              <w:t>sp</w:t>
            </w:r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046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2B2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40E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06CF5039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175A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Ochna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natalitia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89F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EABB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B02B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049D549E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42B8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Olea </w:t>
            </w:r>
            <w:r w:rsidRPr="00900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ZA"/>
              </w:rPr>
              <w:t>sp</w:t>
            </w:r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668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5981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8B7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704934E2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DDD5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Searsia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r w:rsidRPr="00900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ZA"/>
              </w:rPr>
              <w:t>sp</w:t>
            </w:r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0334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BF06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40E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348228EF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C740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ZA"/>
              </w:rPr>
              <w:t>Unknown climber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B38B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DEC5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0E66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316B0942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366A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Gymnosporia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buxifolia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2EF6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84E2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C171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2DEFFED1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F075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Grewia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flava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9D48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B8D6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AFE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15153311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549E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Searsia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leptodictya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102F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AC5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956C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4F56F09B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DD21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Euclea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crispa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1F8A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E831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91C5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10</w:t>
            </w:r>
          </w:p>
        </w:tc>
      </w:tr>
      <w:tr w:rsidR="00900B38" w:rsidRPr="00900B38" w14:paraId="288BDB00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536F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Searsia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lancea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9D18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7E68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29B5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6E741C36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451A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Searsia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pyroides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AF77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4AD6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CF15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2C7DE8FB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3DAC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Combretum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zeyheri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EBA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CBAB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37D7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0C977FB8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AFA9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Combretum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apiculatum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D55C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2B14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4D1A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5607B2B1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72D4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Pappea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capensis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F40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8324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F5F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0B6D057A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0A98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Lippia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javanica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17F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927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7DE8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13</w:t>
            </w:r>
          </w:p>
        </w:tc>
      </w:tr>
      <w:tr w:rsidR="00900B38" w:rsidRPr="00900B38" w14:paraId="6E14FAA6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C4C7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Coddia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rudis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ED9F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B2D2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F5C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7</w:t>
            </w:r>
          </w:p>
        </w:tc>
      </w:tr>
      <w:tr w:rsidR="00900B38" w:rsidRPr="00900B38" w14:paraId="5A2BAA57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B714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Ehretia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obtusifolia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4F0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EA47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6481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</w:t>
            </w:r>
          </w:p>
        </w:tc>
      </w:tr>
      <w:tr w:rsidR="00900B38" w:rsidRPr="00900B38" w14:paraId="71486726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A0A6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Grewia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occidentalis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E05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2462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79DB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</w:t>
            </w:r>
          </w:p>
        </w:tc>
      </w:tr>
      <w:tr w:rsidR="00900B38" w:rsidRPr="00900B38" w14:paraId="6712D986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1D8A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Canthium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inerme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DD91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0AD8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FFE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</w:t>
            </w:r>
          </w:p>
        </w:tc>
      </w:tr>
      <w:tr w:rsidR="00900B38" w:rsidRPr="00900B38" w14:paraId="0FA69A7C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CCE2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Searsia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natalensis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E6D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F5A1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1E8B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</w:tr>
      <w:tr w:rsidR="00900B38" w:rsidRPr="00900B38" w14:paraId="08B7DEF4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2E50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Buddleja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saligna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6D6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01E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FF2A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</w:tr>
      <w:tr w:rsidR="00900B38" w:rsidRPr="00900B38" w14:paraId="0246469E" w14:textId="77777777" w:rsidTr="000C5663">
        <w:trPr>
          <w:trHeight w:val="290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0F150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 xml:space="preserve">Subtotal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6462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192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E39EF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500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151A6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70</w:t>
            </w:r>
          </w:p>
        </w:tc>
      </w:tr>
      <w:tr w:rsidR="00900B38" w:rsidRPr="00900B38" w14:paraId="0A0AF6C5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D1DF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 xml:space="preserve">B. </w:t>
            </w:r>
            <w:r w:rsidRPr="00900B3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ZA"/>
              </w:rPr>
              <w:t>Accepted</w:t>
            </w:r>
            <w:r w:rsidRPr="0090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33E0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FD62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466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900B38" w:rsidRPr="00900B38" w14:paraId="0B6FAA77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9CE3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Dombeya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rotundifolia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8895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86FC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36A2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354CEA21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B40E4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Gymnosporia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mossambicensis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445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A64F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0E9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076AA4C8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DD3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Spirostachys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africana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0FB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AC5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E0BD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1A9AB532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3246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Vachellia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karroo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61F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7BCC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16C1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13B11154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F2CA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Vachellia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nilotica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0EFF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F76C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B935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269</w:t>
            </w:r>
          </w:p>
        </w:tc>
      </w:tr>
      <w:tr w:rsidR="00900B38" w:rsidRPr="00900B38" w14:paraId="487AC7B4" w14:textId="77777777" w:rsidTr="000C566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8CA6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Vachellia</w:t>
            </w:r>
            <w:proofErr w:type="spellEnd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900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ZA"/>
              </w:rPr>
              <w:t>robusta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7A93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0AB5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8929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</w:p>
        </w:tc>
      </w:tr>
      <w:tr w:rsidR="00900B38" w:rsidRPr="00900B38" w14:paraId="61B51417" w14:textId="77777777" w:rsidTr="000C5663">
        <w:trPr>
          <w:trHeight w:val="290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C2E1E" w14:textId="77777777" w:rsidR="00900B38" w:rsidRPr="00900B38" w:rsidRDefault="00900B38" w:rsidP="00402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Grand total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1F3B0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  <w:t>311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E8904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  <w:t>1001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B55BE" w14:textId="77777777" w:rsidR="00900B38" w:rsidRPr="00900B38" w:rsidRDefault="00900B38" w:rsidP="0040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0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  <w:t>339</w:t>
            </w:r>
          </w:p>
        </w:tc>
      </w:tr>
      <w:bookmarkEnd w:id="0"/>
    </w:tbl>
    <w:p w14:paraId="7AD0ADCA" w14:textId="77777777" w:rsidR="00900B38" w:rsidRPr="00900B38" w:rsidRDefault="00900B38" w:rsidP="00402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A80CC1" w14:textId="77777777" w:rsidR="00900B38" w:rsidRDefault="00900B38" w:rsidP="00402A9E">
      <w:pPr>
        <w:spacing w:after="0" w:line="240" w:lineRule="auto"/>
      </w:pPr>
    </w:p>
    <w:sectPr w:rsidR="00900B3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A33B2" w14:textId="77777777" w:rsidR="002577E9" w:rsidRDefault="002577E9" w:rsidP="008278B3">
      <w:pPr>
        <w:spacing w:after="0" w:line="240" w:lineRule="auto"/>
      </w:pPr>
      <w:r>
        <w:separator/>
      </w:r>
    </w:p>
  </w:endnote>
  <w:endnote w:type="continuationSeparator" w:id="0">
    <w:p w14:paraId="0ADD2A25" w14:textId="77777777" w:rsidR="002577E9" w:rsidRDefault="002577E9" w:rsidP="0082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9303E" w14:textId="77777777" w:rsidR="002577E9" w:rsidRDefault="002577E9" w:rsidP="008278B3">
      <w:pPr>
        <w:spacing w:after="0" w:line="240" w:lineRule="auto"/>
      </w:pPr>
      <w:r>
        <w:separator/>
      </w:r>
    </w:p>
  </w:footnote>
  <w:footnote w:type="continuationSeparator" w:id="0">
    <w:p w14:paraId="099CC7FA" w14:textId="77777777" w:rsidR="002577E9" w:rsidRDefault="002577E9" w:rsidP="0082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16B" w14:textId="25594FD3" w:rsidR="00EE4433" w:rsidRPr="00EE4433" w:rsidRDefault="00EE4433" w:rsidP="00EE4433">
    <w:pPr>
      <w:spacing w:after="0" w:line="360" w:lineRule="auto"/>
      <w:rPr>
        <w:rFonts w:ascii="Times New Roman" w:eastAsia="Calibri" w:hAnsi="Times New Roman" w:cs="Times New Roman"/>
        <w:sz w:val="20"/>
        <w:szCs w:val="20"/>
      </w:rPr>
    </w:pPr>
    <w:r w:rsidRPr="0048211E">
      <w:rPr>
        <w:rFonts w:ascii="Times New Roman" w:eastAsia="Calibri" w:hAnsi="Times New Roman" w:cs="Times New Roman"/>
        <w:i/>
        <w:sz w:val="20"/>
        <w:szCs w:val="20"/>
      </w:rPr>
      <w:t>Zoological Studies</w:t>
    </w:r>
    <w:r w:rsidRPr="0048211E">
      <w:rPr>
        <w:rFonts w:ascii="Times New Roman" w:eastAsia="Calibri" w:hAnsi="Times New Roman" w:cs="Times New Roman"/>
        <w:sz w:val="20"/>
        <w:szCs w:val="20"/>
      </w:rPr>
      <w:t xml:space="preserve"> </w:t>
    </w:r>
    <w:r w:rsidRPr="0048211E">
      <w:rPr>
        <w:rFonts w:ascii="Times New Roman" w:eastAsia="Calibri" w:hAnsi="Times New Roman" w:cs="Times New Roman"/>
        <w:b/>
        <w:sz w:val="20"/>
        <w:szCs w:val="20"/>
      </w:rPr>
      <w:t>61:</w:t>
    </w:r>
    <w:r w:rsidRPr="0048211E">
      <w:rPr>
        <w:rFonts w:ascii="Times New Roman" w:eastAsia="Calibri" w:hAnsi="Times New Roman" w:cs="Times New Roman"/>
        <w:sz w:val="20"/>
        <w:szCs w:val="20"/>
      </w:rPr>
      <w:t>40 (2022)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38"/>
    <w:rsid w:val="002577E9"/>
    <w:rsid w:val="00402A9E"/>
    <w:rsid w:val="0061686B"/>
    <w:rsid w:val="008278B3"/>
    <w:rsid w:val="00900B38"/>
    <w:rsid w:val="00EE4433"/>
    <w:rsid w:val="00FC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55D2C"/>
  <w15:chartTrackingRefBased/>
  <w15:docId w15:val="{A8041A78-A47A-4788-957B-64E9AA87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78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7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78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647A050106742B8FAF13ED8474E09" ma:contentTypeVersion="11" ma:contentTypeDescription="Create a new document." ma:contentTypeScope="" ma:versionID="59cde54704b13ad2d501e8ea91e3d52f">
  <xsd:schema xmlns:xsd="http://www.w3.org/2001/XMLSchema" xmlns:xs="http://www.w3.org/2001/XMLSchema" xmlns:p="http://schemas.microsoft.com/office/2006/metadata/properties" xmlns:ns3="c8637b8a-cf32-4a6b-b638-3cb9921b13aa" targetNamespace="http://schemas.microsoft.com/office/2006/metadata/properties" ma:root="true" ma:fieldsID="d065f537c8f5b6a9efa91b317195d183" ns3:_="">
    <xsd:import namespace="c8637b8a-cf32-4a6b-b638-3cb9921b13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37b8a-cf32-4a6b-b638-3cb9921b1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99B02-2915-4A83-BDA6-ADF8F2693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37b8a-cf32-4a6b-b638-3cb9921b1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ABDFB-28A5-451A-A603-F8818F531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E20114-34E7-4C1C-9DB5-D8BF8A6843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1208</Characters>
  <Application>Microsoft Office Word</Application>
  <DocSecurity>0</DocSecurity>
  <Lines>71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Zivanai Tsvuura</dc:creator>
  <cp:keywords/>
  <dc:description/>
  <cp:lastModifiedBy>Assistant</cp:lastModifiedBy>
  <cp:revision>4</cp:revision>
  <dcterms:created xsi:type="dcterms:W3CDTF">2022-04-25T13:24:00Z</dcterms:created>
  <dcterms:modified xsi:type="dcterms:W3CDTF">2022-06-09T06:23:00Z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0x0101004F7647A050106742B8FAF13ED8474E09</vt:lpwstr>
  </property>
</Properties>
</file>