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441D3" w14:textId="499CB7BB" w:rsidR="00DB2AA6" w:rsidRPr="00E771D9" w:rsidRDefault="00DB2AA6" w:rsidP="00DB2AA6">
      <w:r w:rsidRPr="00E771D9">
        <w:rPr>
          <w:rFonts w:ascii="Times New Roman" w:eastAsia="Times New Roman" w:hAnsi="Times New Roman"/>
          <w:b/>
          <w:bCs/>
          <w:szCs w:val="24"/>
        </w:rPr>
        <w:t>Appendix 2.</w:t>
      </w:r>
      <w:r w:rsidRPr="00E771D9">
        <w:rPr>
          <w:rFonts w:ascii="Times New Roman" w:eastAsia="Times New Roman" w:hAnsi="Times New Roman"/>
          <w:szCs w:val="24"/>
        </w:rPr>
        <w:t xml:space="preserve"> </w:t>
      </w:r>
      <w:r>
        <w:rPr>
          <w:rFonts w:ascii="Times New Roman" w:eastAsia="Times New Roman" w:hAnsi="Times New Roman"/>
          <w:szCs w:val="24"/>
        </w:rPr>
        <w:t xml:space="preserve"> </w:t>
      </w:r>
      <w:r w:rsidRPr="00E771D9">
        <w:rPr>
          <w:rFonts w:ascii="Times New Roman" w:eastAsia="Times New Roman" w:hAnsi="Times New Roman"/>
          <w:szCs w:val="24"/>
        </w:rPr>
        <w:t>List of mentioned names of authors and biologists of Asian ethnic origins, and titles of old Chinese texts, in English and Chinese. Last names of authors are indicated as capital letters</w:t>
      </w:r>
    </w:p>
    <w:tbl>
      <w:tblPr>
        <w:tblW w:w="6760" w:type="dxa"/>
        <w:tblInd w:w="93" w:type="dxa"/>
        <w:tblLook w:val="04A0" w:firstRow="1" w:lastRow="0" w:firstColumn="1" w:lastColumn="0" w:noHBand="0" w:noVBand="1"/>
      </w:tblPr>
      <w:tblGrid>
        <w:gridCol w:w="5068"/>
        <w:gridCol w:w="1692"/>
      </w:tblGrid>
      <w:tr w:rsidR="005C6137" w:rsidRPr="00E771D9" w14:paraId="226BE09D" w14:textId="77777777" w:rsidTr="00DB2AA6">
        <w:trPr>
          <w:trHeight w:val="300"/>
        </w:trPr>
        <w:tc>
          <w:tcPr>
            <w:tcW w:w="6760" w:type="dxa"/>
            <w:gridSpan w:val="2"/>
            <w:tcBorders>
              <w:top w:val="single" w:sz="4" w:space="0" w:color="auto"/>
              <w:left w:val="nil"/>
              <w:bottom w:val="single" w:sz="4" w:space="0" w:color="auto"/>
              <w:right w:val="nil"/>
            </w:tcBorders>
            <w:shd w:val="clear" w:color="auto" w:fill="auto"/>
            <w:noWrap/>
            <w:vAlign w:val="center"/>
            <w:hideMark/>
          </w:tcPr>
          <w:p w14:paraId="757EF437" w14:textId="77777777" w:rsidR="005C6137" w:rsidRPr="00E771D9" w:rsidRDefault="005C6137" w:rsidP="002E01CB">
            <w:pPr>
              <w:widowControl/>
              <w:rPr>
                <w:rFonts w:ascii="Times New Roman" w:eastAsia="Times New Roman" w:hAnsi="Times New Roman"/>
                <w:szCs w:val="24"/>
                <w:u w:val="single"/>
              </w:rPr>
            </w:pPr>
            <w:r w:rsidRPr="00E771D9">
              <w:rPr>
                <w:rFonts w:ascii="Times New Roman" w:eastAsia="Times New Roman" w:hAnsi="Times New Roman"/>
                <w:szCs w:val="24"/>
                <w:u w:val="single"/>
              </w:rPr>
              <w:t>Authors / biologists</w:t>
            </w:r>
          </w:p>
        </w:tc>
      </w:tr>
      <w:tr w:rsidR="005C6137" w:rsidRPr="00E771D9" w14:paraId="03049E0C" w14:textId="77777777" w:rsidTr="00DB2AA6">
        <w:trPr>
          <w:trHeight w:val="120"/>
        </w:trPr>
        <w:tc>
          <w:tcPr>
            <w:tcW w:w="5068" w:type="dxa"/>
            <w:tcBorders>
              <w:top w:val="single" w:sz="4" w:space="0" w:color="auto"/>
              <w:left w:val="nil"/>
              <w:bottom w:val="nil"/>
              <w:right w:val="nil"/>
            </w:tcBorders>
            <w:shd w:val="clear" w:color="auto" w:fill="auto"/>
            <w:noWrap/>
            <w:vAlign w:val="center"/>
            <w:hideMark/>
          </w:tcPr>
          <w:p w14:paraId="1F94999D" w14:textId="77777777" w:rsidR="005C6137" w:rsidRPr="00E771D9" w:rsidRDefault="005C6137" w:rsidP="002E01CB">
            <w:pPr>
              <w:widowControl/>
              <w:rPr>
                <w:rFonts w:ascii="Times New Roman" w:eastAsia="Times New Roman" w:hAnsi="Times New Roman"/>
                <w:szCs w:val="24"/>
              </w:rPr>
            </w:pPr>
          </w:p>
        </w:tc>
        <w:tc>
          <w:tcPr>
            <w:tcW w:w="1692" w:type="dxa"/>
            <w:tcBorders>
              <w:top w:val="single" w:sz="4" w:space="0" w:color="auto"/>
              <w:left w:val="nil"/>
              <w:bottom w:val="nil"/>
              <w:right w:val="nil"/>
            </w:tcBorders>
            <w:shd w:val="clear" w:color="auto" w:fill="auto"/>
            <w:noWrap/>
            <w:vAlign w:val="center"/>
            <w:hideMark/>
          </w:tcPr>
          <w:p w14:paraId="22D5E6D1" w14:textId="77777777" w:rsidR="005C6137" w:rsidRPr="00E771D9" w:rsidRDefault="005C6137" w:rsidP="002E01CB">
            <w:pPr>
              <w:widowControl/>
              <w:rPr>
                <w:rFonts w:ascii="Times New Roman" w:eastAsia="Times New Roman" w:hAnsi="Times New Roman"/>
                <w:szCs w:val="24"/>
              </w:rPr>
            </w:pPr>
          </w:p>
        </w:tc>
      </w:tr>
      <w:tr w:rsidR="005C6137" w:rsidRPr="00E771D9" w14:paraId="1EA62869" w14:textId="77777777" w:rsidTr="002E01CB">
        <w:trPr>
          <w:trHeight w:val="315"/>
        </w:trPr>
        <w:tc>
          <w:tcPr>
            <w:tcW w:w="5068" w:type="dxa"/>
            <w:tcBorders>
              <w:top w:val="nil"/>
              <w:left w:val="nil"/>
              <w:bottom w:val="nil"/>
              <w:right w:val="nil"/>
            </w:tcBorders>
            <w:shd w:val="clear" w:color="auto" w:fill="auto"/>
            <w:noWrap/>
            <w:vAlign w:val="center"/>
            <w:hideMark/>
          </w:tcPr>
          <w:p w14:paraId="632FD5B9"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Benny K. K. CHAN</w:t>
            </w:r>
          </w:p>
        </w:tc>
        <w:tc>
          <w:tcPr>
            <w:tcW w:w="1692" w:type="dxa"/>
            <w:tcBorders>
              <w:top w:val="nil"/>
              <w:left w:val="nil"/>
              <w:bottom w:val="nil"/>
              <w:right w:val="nil"/>
            </w:tcBorders>
            <w:shd w:val="clear" w:color="auto" w:fill="auto"/>
            <w:noWrap/>
            <w:vAlign w:val="center"/>
            <w:hideMark/>
          </w:tcPr>
          <w:p w14:paraId="3D271039"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陳國勤</w:t>
            </w:r>
          </w:p>
        </w:tc>
      </w:tr>
      <w:tr w:rsidR="005C6137" w:rsidRPr="00E771D9" w14:paraId="1192E17D" w14:textId="77777777" w:rsidTr="002E01CB">
        <w:trPr>
          <w:trHeight w:val="315"/>
        </w:trPr>
        <w:tc>
          <w:tcPr>
            <w:tcW w:w="5068" w:type="dxa"/>
            <w:tcBorders>
              <w:top w:val="nil"/>
              <w:left w:val="nil"/>
              <w:bottom w:val="nil"/>
              <w:right w:val="nil"/>
            </w:tcBorders>
            <w:shd w:val="clear" w:color="auto" w:fill="auto"/>
            <w:noWrap/>
            <w:vAlign w:val="center"/>
            <w:hideMark/>
          </w:tcPr>
          <w:p w14:paraId="6769057B"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Ai-Yun DAI</w:t>
            </w:r>
          </w:p>
        </w:tc>
        <w:tc>
          <w:tcPr>
            <w:tcW w:w="1692" w:type="dxa"/>
            <w:tcBorders>
              <w:top w:val="nil"/>
              <w:left w:val="nil"/>
              <w:bottom w:val="nil"/>
              <w:right w:val="nil"/>
            </w:tcBorders>
            <w:shd w:val="clear" w:color="auto" w:fill="auto"/>
            <w:noWrap/>
            <w:vAlign w:val="center"/>
            <w:hideMark/>
          </w:tcPr>
          <w:p w14:paraId="43042882"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戴愛雲</w:t>
            </w:r>
          </w:p>
        </w:tc>
      </w:tr>
      <w:tr w:rsidR="005C6137" w:rsidRPr="00E771D9" w14:paraId="2E5A50E6" w14:textId="77777777" w:rsidTr="002E01CB">
        <w:trPr>
          <w:trHeight w:val="315"/>
        </w:trPr>
        <w:tc>
          <w:tcPr>
            <w:tcW w:w="5068" w:type="dxa"/>
            <w:tcBorders>
              <w:top w:val="nil"/>
              <w:left w:val="nil"/>
              <w:bottom w:val="nil"/>
              <w:right w:val="nil"/>
            </w:tcBorders>
            <w:shd w:val="clear" w:color="auto" w:fill="auto"/>
            <w:noWrap/>
            <w:vAlign w:val="center"/>
            <w:hideMark/>
          </w:tcPr>
          <w:p w14:paraId="4AE13F38"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Terrence C. W. FONG</w:t>
            </w:r>
          </w:p>
        </w:tc>
        <w:tc>
          <w:tcPr>
            <w:tcW w:w="1692" w:type="dxa"/>
            <w:tcBorders>
              <w:top w:val="nil"/>
              <w:left w:val="nil"/>
              <w:bottom w:val="nil"/>
              <w:right w:val="nil"/>
            </w:tcBorders>
            <w:shd w:val="clear" w:color="auto" w:fill="auto"/>
            <w:noWrap/>
            <w:vAlign w:val="center"/>
            <w:hideMark/>
          </w:tcPr>
          <w:p w14:paraId="3E4313C5"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方靜威</w:t>
            </w:r>
          </w:p>
        </w:tc>
      </w:tr>
      <w:tr w:rsidR="005C6137" w:rsidRPr="00E771D9" w14:paraId="7A65B804" w14:textId="77777777" w:rsidTr="002E01CB">
        <w:trPr>
          <w:trHeight w:val="315"/>
        </w:trPr>
        <w:tc>
          <w:tcPr>
            <w:tcW w:w="5068" w:type="dxa"/>
            <w:tcBorders>
              <w:top w:val="nil"/>
              <w:left w:val="nil"/>
              <w:bottom w:val="nil"/>
              <w:right w:val="nil"/>
            </w:tcBorders>
            <w:shd w:val="clear" w:color="auto" w:fill="auto"/>
            <w:noWrap/>
            <w:vAlign w:val="center"/>
            <w:hideMark/>
          </w:tcPr>
          <w:p w14:paraId="59DE4359"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Vincent C. S. LAI</w:t>
            </w:r>
          </w:p>
        </w:tc>
        <w:tc>
          <w:tcPr>
            <w:tcW w:w="1692" w:type="dxa"/>
            <w:tcBorders>
              <w:top w:val="nil"/>
              <w:left w:val="nil"/>
              <w:bottom w:val="nil"/>
              <w:right w:val="nil"/>
            </w:tcBorders>
            <w:shd w:val="clear" w:color="auto" w:fill="auto"/>
            <w:noWrap/>
            <w:vAlign w:val="center"/>
            <w:hideMark/>
          </w:tcPr>
          <w:p w14:paraId="3ECA8539"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賴志誠</w:t>
            </w:r>
          </w:p>
        </w:tc>
      </w:tr>
      <w:tr w:rsidR="005C6137" w:rsidRPr="00E771D9" w14:paraId="4F3C5DE5" w14:textId="77777777" w:rsidTr="002E01CB">
        <w:trPr>
          <w:trHeight w:val="315"/>
        </w:trPr>
        <w:tc>
          <w:tcPr>
            <w:tcW w:w="5068" w:type="dxa"/>
            <w:tcBorders>
              <w:top w:val="nil"/>
              <w:left w:val="nil"/>
              <w:bottom w:val="nil"/>
              <w:right w:val="nil"/>
            </w:tcBorders>
            <w:shd w:val="clear" w:color="auto" w:fill="auto"/>
            <w:noWrap/>
            <w:vAlign w:val="center"/>
            <w:hideMark/>
          </w:tcPr>
          <w:p w14:paraId="2B516944"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Shing Yip LEE</w:t>
            </w:r>
          </w:p>
        </w:tc>
        <w:tc>
          <w:tcPr>
            <w:tcW w:w="1692" w:type="dxa"/>
            <w:tcBorders>
              <w:top w:val="nil"/>
              <w:left w:val="nil"/>
              <w:bottom w:val="nil"/>
              <w:right w:val="nil"/>
            </w:tcBorders>
            <w:shd w:val="clear" w:color="auto" w:fill="auto"/>
            <w:noWrap/>
            <w:vAlign w:val="center"/>
            <w:hideMark/>
          </w:tcPr>
          <w:p w14:paraId="6D401A43"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李成業</w:t>
            </w:r>
          </w:p>
        </w:tc>
      </w:tr>
      <w:tr w:rsidR="005C6137" w:rsidRPr="00E771D9" w14:paraId="65D9F32A" w14:textId="77777777" w:rsidTr="002E01CB">
        <w:trPr>
          <w:trHeight w:val="330"/>
        </w:trPr>
        <w:tc>
          <w:tcPr>
            <w:tcW w:w="5068" w:type="dxa"/>
            <w:tcBorders>
              <w:top w:val="nil"/>
              <w:left w:val="nil"/>
              <w:bottom w:val="nil"/>
              <w:right w:val="nil"/>
            </w:tcBorders>
            <w:shd w:val="clear" w:color="auto" w:fill="auto"/>
            <w:noWrap/>
            <w:vAlign w:val="center"/>
            <w:hideMark/>
          </w:tcPr>
          <w:p w14:paraId="59EB0736"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Kenneth M. Y. LEUNG</w:t>
            </w:r>
          </w:p>
        </w:tc>
        <w:tc>
          <w:tcPr>
            <w:tcW w:w="1692" w:type="dxa"/>
            <w:tcBorders>
              <w:top w:val="nil"/>
              <w:left w:val="nil"/>
              <w:bottom w:val="nil"/>
              <w:right w:val="nil"/>
            </w:tcBorders>
            <w:shd w:val="clear" w:color="auto" w:fill="auto"/>
            <w:noWrap/>
            <w:vAlign w:val="center"/>
            <w:hideMark/>
          </w:tcPr>
          <w:p w14:paraId="28808779"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梁美儀</w:t>
            </w:r>
          </w:p>
        </w:tc>
      </w:tr>
      <w:tr w:rsidR="005C6137" w:rsidRPr="00E771D9" w14:paraId="72C8A888" w14:textId="77777777" w:rsidTr="002E01CB">
        <w:trPr>
          <w:trHeight w:val="330"/>
        </w:trPr>
        <w:tc>
          <w:tcPr>
            <w:tcW w:w="5068" w:type="dxa"/>
            <w:tcBorders>
              <w:top w:val="nil"/>
              <w:left w:val="nil"/>
              <w:bottom w:val="nil"/>
              <w:right w:val="nil"/>
            </w:tcBorders>
            <w:shd w:val="clear" w:color="auto" w:fill="auto"/>
            <w:noWrap/>
            <w:vAlign w:val="center"/>
            <w:hideMark/>
          </w:tcPr>
          <w:p w14:paraId="755273A9"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Siu Fai LEUNG</w:t>
            </w:r>
          </w:p>
        </w:tc>
        <w:tc>
          <w:tcPr>
            <w:tcW w:w="1692" w:type="dxa"/>
            <w:tcBorders>
              <w:top w:val="nil"/>
              <w:left w:val="nil"/>
              <w:bottom w:val="nil"/>
              <w:right w:val="nil"/>
            </w:tcBorders>
            <w:shd w:val="clear" w:color="auto" w:fill="auto"/>
            <w:noWrap/>
            <w:vAlign w:val="center"/>
            <w:hideMark/>
          </w:tcPr>
          <w:p w14:paraId="772C1FB0"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梁肇輝</w:t>
            </w:r>
          </w:p>
        </w:tc>
      </w:tr>
      <w:tr w:rsidR="005C6137" w:rsidRPr="00E771D9" w14:paraId="55F863AA" w14:textId="77777777" w:rsidTr="002E01CB">
        <w:trPr>
          <w:trHeight w:val="330"/>
        </w:trPr>
        <w:tc>
          <w:tcPr>
            <w:tcW w:w="5068" w:type="dxa"/>
            <w:tcBorders>
              <w:top w:val="nil"/>
              <w:left w:val="nil"/>
              <w:bottom w:val="nil"/>
              <w:right w:val="nil"/>
            </w:tcBorders>
            <w:shd w:val="clear" w:color="auto" w:fill="auto"/>
            <w:noWrap/>
            <w:vAlign w:val="center"/>
            <w:hideMark/>
          </w:tcPr>
          <w:p w14:paraId="16F66484"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Henry T. H. LUI</w:t>
            </w:r>
          </w:p>
        </w:tc>
        <w:tc>
          <w:tcPr>
            <w:tcW w:w="1692" w:type="dxa"/>
            <w:tcBorders>
              <w:top w:val="nil"/>
              <w:left w:val="nil"/>
              <w:bottom w:val="nil"/>
              <w:right w:val="nil"/>
            </w:tcBorders>
            <w:shd w:val="clear" w:color="auto" w:fill="auto"/>
            <w:noWrap/>
            <w:vAlign w:val="center"/>
            <w:hideMark/>
          </w:tcPr>
          <w:p w14:paraId="057AE037"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呂德</w:t>
            </w:r>
            <w:proofErr w:type="gramStart"/>
            <w:r w:rsidRPr="00E771D9">
              <w:rPr>
                <w:rFonts w:ascii="Times New Roman" w:hAnsi="Times New Roman"/>
                <w:szCs w:val="24"/>
              </w:rPr>
              <w:t>恒</w:t>
            </w:r>
            <w:proofErr w:type="gramEnd"/>
          </w:p>
        </w:tc>
      </w:tr>
      <w:tr w:rsidR="005C6137" w:rsidRPr="00E771D9" w14:paraId="44895C28" w14:textId="77777777" w:rsidTr="002E01CB">
        <w:trPr>
          <w:trHeight w:val="330"/>
        </w:trPr>
        <w:tc>
          <w:tcPr>
            <w:tcW w:w="5068" w:type="dxa"/>
            <w:tcBorders>
              <w:top w:val="nil"/>
              <w:left w:val="nil"/>
              <w:bottom w:val="nil"/>
              <w:right w:val="nil"/>
            </w:tcBorders>
            <w:shd w:val="clear" w:color="auto" w:fill="auto"/>
            <w:noWrap/>
            <w:vAlign w:val="center"/>
            <w:hideMark/>
          </w:tcPr>
          <w:p w14:paraId="351447C0"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Ngan Kee NG</w:t>
            </w:r>
          </w:p>
        </w:tc>
        <w:tc>
          <w:tcPr>
            <w:tcW w:w="1692" w:type="dxa"/>
            <w:tcBorders>
              <w:top w:val="nil"/>
              <w:left w:val="nil"/>
              <w:bottom w:val="nil"/>
              <w:right w:val="nil"/>
            </w:tcBorders>
            <w:shd w:val="clear" w:color="auto" w:fill="auto"/>
            <w:noWrap/>
            <w:vAlign w:val="center"/>
            <w:hideMark/>
          </w:tcPr>
          <w:p w14:paraId="6611662B"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黃彥姬</w:t>
            </w:r>
          </w:p>
        </w:tc>
      </w:tr>
      <w:tr w:rsidR="005C6137" w:rsidRPr="00E771D9" w14:paraId="35BD7235" w14:textId="77777777" w:rsidTr="002E01CB">
        <w:trPr>
          <w:trHeight w:val="315"/>
        </w:trPr>
        <w:tc>
          <w:tcPr>
            <w:tcW w:w="5068" w:type="dxa"/>
            <w:tcBorders>
              <w:top w:val="nil"/>
              <w:left w:val="nil"/>
              <w:bottom w:val="nil"/>
              <w:right w:val="nil"/>
            </w:tcBorders>
            <w:shd w:val="clear" w:color="auto" w:fill="auto"/>
            <w:noWrap/>
            <w:vAlign w:val="center"/>
            <w:hideMark/>
          </w:tcPr>
          <w:p w14:paraId="64A150E2"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Peter Kee Lin NG</w:t>
            </w:r>
          </w:p>
        </w:tc>
        <w:tc>
          <w:tcPr>
            <w:tcW w:w="1692" w:type="dxa"/>
            <w:tcBorders>
              <w:top w:val="nil"/>
              <w:left w:val="nil"/>
              <w:bottom w:val="nil"/>
              <w:right w:val="nil"/>
            </w:tcBorders>
            <w:shd w:val="clear" w:color="auto" w:fill="auto"/>
            <w:noWrap/>
            <w:vAlign w:val="center"/>
            <w:hideMark/>
          </w:tcPr>
          <w:p w14:paraId="1BA8CC97"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黃</w:t>
            </w:r>
            <w:r w:rsidRPr="00E771D9">
              <w:rPr>
                <w:rFonts w:ascii="Times New Roman" w:eastAsia="新細明體-ExtB" w:hAnsi="Times New Roman"/>
                <w:szCs w:val="24"/>
              </w:rPr>
              <w:t>𥜥</w:t>
            </w:r>
            <w:r w:rsidRPr="00E771D9">
              <w:rPr>
                <w:rFonts w:ascii="Times New Roman" w:eastAsia="細明體" w:hAnsi="Times New Roman"/>
                <w:szCs w:val="24"/>
              </w:rPr>
              <w:t>麟</w:t>
            </w:r>
          </w:p>
        </w:tc>
      </w:tr>
      <w:tr w:rsidR="005C6137" w:rsidRPr="00E771D9" w14:paraId="4725AA54" w14:textId="77777777" w:rsidTr="002E01CB">
        <w:trPr>
          <w:trHeight w:val="315"/>
        </w:trPr>
        <w:tc>
          <w:tcPr>
            <w:tcW w:w="5068" w:type="dxa"/>
            <w:tcBorders>
              <w:top w:val="nil"/>
              <w:left w:val="nil"/>
              <w:bottom w:val="nil"/>
              <w:right w:val="nil"/>
            </w:tcBorders>
            <w:shd w:val="clear" w:color="auto" w:fill="auto"/>
            <w:noWrap/>
            <w:vAlign w:val="center"/>
            <w:hideMark/>
          </w:tcPr>
          <w:p w14:paraId="3FD31B51"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Chia-</w:t>
            </w:r>
            <w:proofErr w:type="spellStart"/>
            <w:r w:rsidRPr="00E771D9">
              <w:rPr>
                <w:rFonts w:ascii="Times New Roman" w:eastAsia="Times New Roman" w:hAnsi="Times New Roman"/>
                <w:szCs w:val="24"/>
              </w:rPr>
              <w:t>Jui</w:t>
            </w:r>
            <w:proofErr w:type="spellEnd"/>
            <w:r w:rsidRPr="00E771D9">
              <w:rPr>
                <w:rFonts w:ascii="Times New Roman" w:eastAsia="Times New Roman" w:hAnsi="Times New Roman"/>
                <w:szCs w:val="24"/>
              </w:rPr>
              <w:t xml:space="preserve"> SHEN (Jia-Rui SHEN)</w:t>
            </w:r>
          </w:p>
        </w:tc>
        <w:tc>
          <w:tcPr>
            <w:tcW w:w="1692" w:type="dxa"/>
            <w:tcBorders>
              <w:top w:val="nil"/>
              <w:left w:val="nil"/>
              <w:bottom w:val="nil"/>
              <w:right w:val="nil"/>
            </w:tcBorders>
            <w:shd w:val="clear" w:color="auto" w:fill="auto"/>
            <w:noWrap/>
            <w:vAlign w:val="center"/>
            <w:hideMark/>
          </w:tcPr>
          <w:p w14:paraId="20CBD7E2"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沈嘉瑞</w:t>
            </w:r>
          </w:p>
        </w:tc>
      </w:tr>
      <w:tr w:rsidR="005C6137" w:rsidRPr="00E771D9" w14:paraId="73C7D468" w14:textId="77777777" w:rsidTr="002E01CB">
        <w:trPr>
          <w:trHeight w:val="315"/>
        </w:trPr>
        <w:tc>
          <w:tcPr>
            <w:tcW w:w="5068" w:type="dxa"/>
            <w:tcBorders>
              <w:top w:val="nil"/>
              <w:left w:val="nil"/>
              <w:bottom w:val="nil"/>
              <w:right w:val="nil"/>
            </w:tcBorders>
            <w:shd w:val="clear" w:color="auto" w:fill="auto"/>
            <w:noWrap/>
            <w:vAlign w:val="center"/>
            <w:hideMark/>
          </w:tcPr>
          <w:p w14:paraId="0B043F52" w14:textId="77777777" w:rsidR="005C6137" w:rsidRPr="00E771D9" w:rsidRDefault="005C6137" w:rsidP="002E01CB">
            <w:pPr>
              <w:widowControl/>
              <w:rPr>
                <w:rFonts w:ascii="Times New Roman" w:eastAsia="Times New Roman" w:hAnsi="Times New Roman"/>
                <w:szCs w:val="24"/>
              </w:rPr>
            </w:pPr>
            <w:proofErr w:type="spellStart"/>
            <w:r w:rsidRPr="00E771D9">
              <w:rPr>
                <w:rFonts w:ascii="Times New Roman" w:eastAsia="Times New Roman" w:hAnsi="Times New Roman"/>
                <w:szCs w:val="24"/>
              </w:rPr>
              <w:t>Hsi-Te</w:t>
            </w:r>
            <w:proofErr w:type="spellEnd"/>
            <w:r w:rsidRPr="00E771D9">
              <w:rPr>
                <w:rFonts w:ascii="Times New Roman" w:eastAsia="Times New Roman" w:hAnsi="Times New Roman"/>
                <w:szCs w:val="24"/>
              </w:rPr>
              <w:t xml:space="preserve"> SHIH</w:t>
            </w:r>
          </w:p>
        </w:tc>
        <w:tc>
          <w:tcPr>
            <w:tcW w:w="1692" w:type="dxa"/>
            <w:tcBorders>
              <w:top w:val="nil"/>
              <w:left w:val="nil"/>
              <w:bottom w:val="nil"/>
              <w:right w:val="nil"/>
            </w:tcBorders>
            <w:shd w:val="clear" w:color="auto" w:fill="auto"/>
            <w:noWrap/>
            <w:vAlign w:val="center"/>
            <w:hideMark/>
          </w:tcPr>
          <w:p w14:paraId="3CFDE85C" w14:textId="77777777" w:rsidR="005C6137" w:rsidRPr="00E771D9" w:rsidRDefault="005C6137" w:rsidP="002E01CB">
            <w:pPr>
              <w:widowControl/>
              <w:rPr>
                <w:rFonts w:ascii="Times New Roman" w:eastAsia="Times New Roman" w:hAnsi="Times New Roman"/>
                <w:szCs w:val="24"/>
              </w:rPr>
            </w:pPr>
            <w:proofErr w:type="gramStart"/>
            <w:r w:rsidRPr="00E771D9">
              <w:rPr>
                <w:rFonts w:ascii="Times New Roman" w:hAnsi="Times New Roman"/>
                <w:szCs w:val="24"/>
              </w:rPr>
              <w:t>施習德</w:t>
            </w:r>
            <w:proofErr w:type="gramEnd"/>
          </w:p>
        </w:tc>
      </w:tr>
      <w:tr w:rsidR="005C6137" w:rsidRPr="00E771D9" w14:paraId="67317DEF" w14:textId="77777777" w:rsidTr="002E01CB">
        <w:trPr>
          <w:trHeight w:val="315"/>
        </w:trPr>
        <w:tc>
          <w:tcPr>
            <w:tcW w:w="5068" w:type="dxa"/>
            <w:tcBorders>
              <w:top w:val="nil"/>
              <w:left w:val="nil"/>
              <w:bottom w:val="nil"/>
              <w:right w:val="nil"/>
            </w:tcBorders>
            <w:shd w:val="clear" w:color="auto" w:fill="auto"/>
            <w:noWrap/>
            <w:vAlign w:val="center"/>
            <w:hideMark/>
          </w:tcPr>
          <w:p w14:paraId="542C8275"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Samson N. H. SO</w:t>
            </w:r>
          </w:p>
        </w:tc>
        <w:tc>
          <w:tcPr>
            <w:tcW w:w="1692" w:type="dxa"/>
            <w:tcBorders>
              <w:top w:val="nil"/>
              <w:left w:val="nil"/>
              <w:bottom w:val="nil"/>
              <w:right w:val="nil"/>
            </w:tcBorders>
            <w:shd w:val="clear" w:color="auto" w:fill="auto"/>
            <w:noWrap/>
            <w:vAlign w:val="center"/>
            <w:hideMark/>
          </w:tcPr>
          <w:p w14:paraId="4A9592E7"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蘇毅雄</w:t>
            </w:r>
          </w:p>
        </w:tc>
      </w:tr>
      <w:tr w:rsidR="005C6137" w:rsidRPr="00E771D9" w14:paraId="6A365A32" w14:textId="77777777" w:rsidTr="002E01CB">
        <w:trPr>
          <w:trHeight w:val="315"/>
        </w:trPr>
        <w:tc>
          <w:tcPr>
            <w:tcW w:w="5068" w:type="dxa"/>
            <w:tcBorders>
              <w:top w:val="nil"/>
              <w:left w:val="nil"/>
              <w:bottom w:val="nil"/>
              <w:right w:val="nil"/>
            </w:tcBorders>
            <w:shd w:val="clear" w:color="auto" w:fill="auto"/>
            <w:noWrap/>
            <w:vAlign w:val="center"/>
            <w:hideMark/>
          </w:tcPr>
          <w:p w14:paraId="70B927BE"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Nora F. Y. TAM</w:t>
            </w:r>
          </w:p>
        </w:tc>
        <w:tc>
          <w:tcPr>
            <w:tcW w:w="1692" w:type="dxa"/>
            <w:tcBorders>
              <w:top w:val="nil"/>
              <w:left w:val="nil"/>
              <w:bottom w:val="nil"/>
              <w:right w:val="nil"/>
            </w:tcBorders>
            <w:shd w:val="clear" w:color="auto" w:fill="auto"/>
            <w:noWrap/>
            <w:vAlign w:val="center"/>
            <w:hideMark/>
          </w:tcPr>
          <w:p w14:paraId="0A368FC6"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譚鳳儀</w:t>
            </w:r>
          </w:p>
        </w:tc>
      </w:tr>
      <w:tr w:rsidR="005C6137" w:rsidRPr="00E771D9" w14:paraId="7C56ACB7" w14:textId="77777777" w:rsidTr="002E01CB">
        <w:trPr>
          <w:trHeight w:val="315"/>
        </w:trPr>
        <w:tc>
          <w:tcPr>
            <w:tcW w:w="5068" w:type="dxa"/>
            <w:tcBorders>
              <w:top w:val="nil"/>
              <w:left w:val="nil"/>
              <w:bottom w:val="nil"/>
              <w:right w:val="nil"/>
            </w:tcBorders>
            <w:shd w:val="clear" w:color="auto" w:fill="auto"/>
            <w:noWrap/>
            <w:vAlign w:val="center"/>
            <w:hideMark/>
          </w:tcPr>
          <w:p w14:paraId="422F2401"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Ling Ming TSANG</w:t>
            </w:r>
          </w:p>
        </w:tc>
        <w:tc>
          <w:tcPr>
            <w:tcW w:w="1692" w:type="dxa"/>
            <w:tcBorders>
              <w:top w:val="nil"/>
              <w:left w:val="nil"/>
              <w:bottom w:val="nil"/>
              <w:right w:val="nil"/>
            </w:tcBorders>
            <w:shd w:val="clear" w:color="auto" w:fill="auto"/>
            <w:noWrap/>
            <w:vAlign w:val="center"/>
            <w:hideMark/>
          </w:tcPr>
          <w:p w14:paraId="25850D29"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曾令銘</w:t>
            </w:r>
          </w:p>
        </w:tc>
      </w:tr>
      <w:tr w:rsidR="005C6137" w:rsidRPr="00E771D9" w14:paraId="5E8E8456" w14:textId="77777777" w:rsidTr="002E01CB">
        <w:trPr>
          <w:trHeight w:val="315"/>
        </w:trPr>
        <w:tc>
          <w:tcPr>
            <w:tcW w:w="5068" w:type="dxa"/>
            <w:tcBorders>
              <w:top w:val="nil"/>
              <w:left w:val="nil"/>
              <w:bottom w:val="nil"/>
              <w:right w:val="nil"/>
            </w:tcBorders>
            <w:shd w:val="clear" w:color="auto" w:fill="auto"/>
            <w:noWrap/>
            <w:vAlign w:val="center"/>
            <w:hideMark/>
          </w:tcPr>
          <w:p w14:paraId="242CEBFB"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Kingsley J. H. WONG</w:t>
            </w:r>
          </w:p>
        </w:tc>
        <w:tc>
          <w:tcPr>
            <w:tcW w:w="1692" w:type="dxa"/>
            <w:tcBorders>
              <w:top w:val="nil"/>
              <w:left w:val="nil"/>
              <w:bottom w:val="nil"/>
              <w:right w:val="nil"/>
            </w:tcBorders>
            <w:shd w:val="clear" w:color="auto" w:fill="auto"/>
            <w:noWrap/>
            <w:vAlign w:val="center"/>
            <w:hideMark/>
          </w:tcPr>
          <w:p w14:paraId="6A65CDA1"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王展豪</w:t>
            </w:r>
          </w:p>
        </w:tc>
      </w:tr>
      <w:tr w:rsidR="005C6137" w:rsidRPr="00E771D9" w14:paraId="63F63A44" w14:textId="77777777" w:rsidTr="002E01CB">
        <w:trPr>
          <w:trHeight w:val="315"/>
        </w:trPr>
        <w:tc>
          <w:tcPr>
            <w:tcW w:w="5068" w:type="dxa"/>
            <w:tcBorders>
              <w:top w:val="nil"/>
              <w:left w:val="nil"/>
              <w:bottom w:val="nil"/>
              <w:right w:val="nil"/>
            </w:tcBorders>
            <w:shd w:val="clear" w:color="auto" w:fill="auto"/>
            <w:noWrap/>
            <w:vAlign w:val="center"/>
            <w:hideMark/>
          </w:tcPr>
          <w:p w14:paraId="1C77B1D5"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Yuk Shan WONG</w:t>
            </w:r>
          </w:p>
        </w:tc>
        <w:tc>
          <w:tcPr>
            <w:tcW w:w="1692" w:type="dxa"/>
            <w:tcBorders>
              <w:top w:val="nil"/>
              <w:left w:val="nil"/>
              <w:bottom w:val="nil"/>
              <w:right w:val="nil"/>
            </w:tcBorders>
            <w:shd w:val="clear" w:color="auto" w:fill="auto"/>
            <w:noWrap/>
            <w:vAlign w:val="center"/>
            <w:hideMark/>
          </w:tcPr>
          <w:p w14:paraId="36EE0302"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黃玉山</w:t>
            </w:r>
          </w:p>
        </w:tc>
      </w:tr>
      <w:tr w:rsidR="005C6137" w:rsidRPr="00E771D9" w14:paraId="237AEE96" w14:textId="77777777" w:rsidTr="002E01CB">
        <w:trPr>
          <w:trHeight w:val="300"/>
        </w:trPr>
        <w:tc>
          <w:tcPr>
            <w:tcW w:w="5068" w:type="dxa"/>
            <w:tcBorders>
              <w:top w:val="nil"/>
              <w:left w:val="nil"/>
              <w:bottom w:val="nil"/>
              <w:right w:val="nil"/>
            </w:tcBorders>
            <w:shd w:val="clear" w:color="auto" w:fill="auto"/>
            <w:noWrap/>
            <w:vAlign w:val="center"/>
            <w:hideMark/>
          </w:tcPr>
          <w:p w14:paraId="78263B09" w14:textId="77777777" w:rsidR="005C6137" w:rsidRPr="00E771D9" w:rsidRDefault="005C6137" w:rsidP="002E01CB">
            <w:pPr>
              <w:widowControl/>
              <w:rPr>
                <w:rFonts w:ascii="Times New Roman" w:eastAsia="Times New Roman" w:hAnsi="Times New Roman"/>
                <w:szCs w:val="24"/>
              </w:rPr>
            </w:pPr>
            <w:r w:rsidRPr="00E771D9">
              <w:rPr>
                <w:rFonts w:ascii="Times New Roman" w:eastAsia="Times New Roman" w:hAnsi="Times New Roman"/>
                <w:szCs w:val="24"/>
              </w:rPr>
              <w:t>Si-Liang YANG</w:t>
            </w:r>
          </w:p>
        </w:tc>
        <w:tc>
          <w:tcPr>
            <w:tcW w:w="1692" w:type="dxa"/>
            <w:tcBorders>
              <w:top w:val="nil"/>
              <w:left w:val="nil"/>
              <w:bottom w:val="nil"/>
              <w:right w:val="nil"/>
            </w:tcBorders>
            <w:shd w:val="clear" w:color="auto" w:fill="auto"/>
            <w:noWrap/>
            <w:vAlign w:val="center"/>
            <w:hideMark/>
          </w:tcPr>
          <w:p w14:paraId="6DB3BD88" w14:textId="77777777" w:rsidR="005C6137" w:rsidRPr="00E771D9" w:rsidRDefault="005C6137" w:rsidP="002E01CB">
            <w:pPr>
              <w:widowControl/>
              <w:rPr>
                <w:rFonts w:ascii="Times New Roman" w:eastAsia="Times New Roman" w:hAnsi="Times New Roman"/>
                <w:szCs w:val="24"/>
              </w:rPr>
            </w:pPr>
            <w:r w:rsidRPr="00E771D9">
              <w:rPr>
                <w:rFonts w:ascii="Times New Roman" w:eastAsia="細明體" w:hAnsi="Times New Roman"/>
                <w:szCs w:val="24"/>
              </w:rPr>
              <w:t>楊思諒</w:t>
            </w:r>
          </w:p>
        </w:tc>
      </w:tr>
      <w:tr w:rsidR="005C6137" w:rsidRPr="00E771D9" w14:paraId="533B8EB4" w14:textId="77777777" w:rsidTr="002E01CB">
        <w:trPr>
          <w:trHeight w:val="315"/>
        </w:trPr>
        <w:tc>
          <w:tcPr>
            <w:tcW w:w="5068" w:type="dxa"/>
            <w:tcBorders>
              <w:top w:val="nil"/>
              <w:left w:val="nil"/>
              <w:bottom w:val="nil"/>
              <w:right w:val="nil"/>
            </w:tcBorders>
            <w:shd w:val="clear" w:color="auto" w:fill="auto"/>
            <w:noWrap/>
            <w:vAlign w:val="center"/>
            <w:hideMark/>
          </w:tcPr>
          <w:p w14:paraId="3E1FC4C9" w14:textId="77777777" w:rsidR="005C6137" w:rsidRPr="00E771D9" w:rsidRDefault="005C6137" w:rsidP="002E01CB">
            <w:pPr>
              <w:widowControl/>
              <w:rPr>
                <w:rFonts w:ascii="Times New Roman" w:eastAsia="Times New Roman" w:hAnsi="Times New Roman"/>
                <w:i/>
                <w:iCs/>
                <w:szCs w:val="24"/>
              </w:rPr>
            </w:pPr>
          </w:p>
        </w:tc>
        <w:tc>
          <w:tcPr>
            <w:tcW w:w="1692" w:type="dxa"/>
            <w:tcBorders>
              <w:top w:val="nil"/>
              <w:left w:val="nil"/>
              <w:bottom w:val="nil"/>
              <w:right w:val="nil"/>
            </w:tcBorders>
            <w:shd w:val="clear" w:color="auto" w:fill="auto"/>
            <w:noWrap/>
            <w:vAlign w:val="center"/>
            <w:hideMark/>
          </w:tcPr>
          <w:p w14:paraId="63CD3A1E" w14:textId="77777777" w:rsidR="005C6137" w:rsidRPr="00E771D9" w:rsidRDefault="005C6137" w:rsidP="002E01CB">
            <w:pPr>
              <w:widowControl/>
              <w:rPr>
                <w:rFonts w:ascii="Times New Roman" w:eastAsia="Times New Roman" w:hAnsi="Times New Roman"/>
                <w:szCs w:val="24"/>
              </w:rPr>
            </w:pPr>
          </w:p>
        </w:tc>
      </w:tr>
      <w:tr w:rsidR="005C6137" w:rsidRPr="00E771D9" w14:paraId="25526FCA" w14:textId="77777777" w:rsidTr="002E01CB">
        <w:trPr>
          <w:trHeight w:val="300"/>
        </w:trPr>
        <w:tc>
          <w:tcPr>
            <w:tcW w:w="6760" w:type="dxa"/>
            <w:gridSpan w:val="2"/>
            <w:tcBorders>
              <w:top w:val="nil"/>
              <w:left w:val="nil"/>
              <w:bottom w:val="nil"/>
              <w:right w:val="nil"/>
            </w:tcBorders>
            <w:shd w:val="clear" w:color="auto" w:fill="auto"/>
            <w:noWrap/>
            <w:vAlign w:val="center"/>
            <w:hideMark/>
          </w:tcPr>
          <w:p w14:paraId="2EDE6842" w14:textId="77777777" w:rsidR="005C6137" w:rsidRPr="00E771D9" w:rsidRDefault="005C6137" w:rsidP="002E01CB">
            <w:pPr>
              <w:widowControl/>
              <w:rPr>
                <w:rFonts w:ascii="Times New Roman" w:eastAsia="Times New Roman" w:hAnsi="Times New Roman"/>
                <w:szCs w:val="24"/>
                <w:u w:val="single"/>
              </w:rPr>
            </w:pPr>
            <w:r w:rsidRPr="00E771D9">
              <w:rPr>
                <w:rFonts w:ascii="Times New Roman" w:eastAsia="Times New Roman" w:hAnsi="Times New Roman"/>
                <w:szCs w:val="24"/>
                <w:u w:val="single"/>
              </w:rPr>
              <w:t>Publications</w:t>
            </w:r>
          </w:p>
        </w:tc>
      </w:tr>
      <w:tr w:rsidR="005C6137" w:rsidRPr="00E771D9" w14:paraId="56F40511" w14:textId="77777777" w:rsidTr="002E01CB">
        <w:trPr>
          <w:trHeight w:val="120"/>
        </w:trPr>
        <w:tc>
          <w:tcPr>
            <w:tcW w:w="5068" w:type="dxa"/>
            <w:tcBorders>
              <w:top w:val="nil"/>
              <w:left w:val="nil"/>
              <w:bottom w:val="nil"/>
              <w:right w:val="nil"/>
            </w:tcBorders>
            <w:shd w:val="clear" w:color="auto" w:fill="auto"/>
            <w:noWrap/>
            <w:vAlign w:val="center"/>
            <w:hideMark/>
          </w:tcPr>
          <w:p w14:paraId="66975A9E" w14:textId="77777777" w:rsidR="005C6137" w:rsidRPr="00E771D9" w:rsidRDefault="005C6137" w:rsidP="002E01CB">
            <w:pPr>
              <w:widowControl/>
              <w:rPr>
                <w:rFonts w:ascii="Times New Roman" w:eastAsia="Times New Roman" w:hAnsi="Times New Roman"/>
                <w:szCs w:val="24"/>
              </w:rPr>
            </w:pPr>
          </w:p>
        </w:tc>
        <w:tc>
          <w:tcPr>
            <w:tcW w:w="1692" w:type="dxa"/>
            <w:tcBorders>
              <w:top w:val="nil"/>
              <w:left w:val="nil"/>
              <w:bottom w:val="nil"/>
              <w:right w:val="nil"/>
            </w:tcBorders>
            <w:shd w:val="clear" w:color="auto" w:fill="auto"/>
            <w:noWrap/>
            <w:vAlign w:val="center"/>
            <w:hideMark/>
          </w:tcPr>
          <w:p w14:paraId="577C4F1E" w14:textId="77777777" w:rsidR="005C6137" w:rsidRPr="00E771D9" w:rsidRDefault="005C6137" w:rsidP="002E01CB">
            <w:pPr>
              <w:widowControl/>
              <w:rPr>
                <w:rFonts w:ascii="Times New Roman" w:eastAsia="Times New Roman" w:hAnsi="Times New Roman"/>
                <w:szCs w:val="24"/>
              </w:rPr>
            </w:pPr>
          </w:p>
        </w:tc>
      </w:tr>
      <w:tr w:rsidR="005C6137" w:rsidRPr="00E771D9" w14:paraId="155C3C40" w14:textId="77777777" w:rsidTr="002E01CB">
        <w:trPr>
          <w:trHeight w:val="315"/>
        </w:trPr>
        <w:tc>
          <w:tcPr>
            <w:tcW w:w="5068" w:type="dxa"/>
            <w:tcBorders>
              <w:top w:val="nil"/>
              <w:left w:val="nil"/>
              <w:bottom w:val="nil"/>
              <w:right w:val="nil"/>
            </w:tcBorders>
            <w:shd w:val="clear" w:color="auto" w:fill="auto"/>
            <w:noWrap/>
            <w:vAlign w:val="center"/>
            <w:hideMark/>
          </w:tcPr>
          <w:p w14:paraId="6A734ED7" w14:textId="77777777" w:rsidR="005C6137" w:rsidRPr="00E771D9" w:rsidRDefault="005C6137" w:rsidP="002E01CB">
            <w:pPr>
              <w:widowControl/>
              <w:rPr>
                <w:rFonts w:ascii="Times New Roman" w:eastAsia="Times New Roman" w:hAnsi="Times New Roman"/>
                <w:i/>
                <w:iCs/>
                <w:szCs w:val="24"/>
              </w:rPr>
            </w:pPr>
            <w:r w:rsidRPr="00E771D9">
              <w:rPr>
                <w:rFonts w:ascii="Times New Roman" w:eastAsia="Times New Roman" w:hAnsi="Times New Roman"/>
                <w:i/>
                <w:iCs/>
                <w:szCs w:val="24"/>
              </w:rPr>
              <w:t>Aspects of Hong Kong Natural History</w:t>
            </w:r>
          </w:p>
        </w:tc>
        <w:tc>
          <w:tcPr>
            <w:tcW w:w="1692" w:type="dxa"/>
            <w:tcBorders>
              <w:top w:val="nil"/>
              <w:left w:val="nil"/>
              <w:bottom w:val="nil"/>
              <w:right w:val="nil"/>
            </w:tcBorders>
            <w:shd w:val="clear" w:color="auto" w:fill="auto"/>
            <w:noWrap/>
            <w:vAlign w:val="center"/>
            <w:hideMark/>
          </w:tcPr>
          <w:p w14:paraId="64A47CFF" w14:textId="77777777" w:rsidR="005C6137" w:rsidRPr="00E771D9" w:rsidRDefault="005C6137" w:rsidP="002E01CB">
            <w:pPr>
              <w:widowControl/>
              <w:rPr>
                <w:rFonts w:ascii="Times New Roman" w:eastAsia="Times New Roman" w:hAnsi="Times New Roman"/>
                <w:szCs w:val="24"/>
              </w:rPr>
            </w:pPr>
            <w:r w:rsidRPr="00E771D9">
              <w:rPr>
                <w:rFonts w:ascii="Times New Roman" w:hAnsi="Times New Roman"/>
                <w:szCs w:val="24"/>
              </w:rPr>
              <w:t>香港</w:t>
            </w:r>
            <w:proofErr w:type="gramStart"/>
            <w:r w:rsidRPr="00E771D9">
              <w:rPr>
                <w:rFonts w:ascii="Times New Roman" w:hAnsi="Times New Roman"/>
                <w:szCs w:val="24"/>
              </w:rPr>
              <w:t>方物志</w:t>
            </w:r>
            <w:proofErr w:type="gramEnd"/>
          </w:p>
        </w:tc>
      </w:tr>
      <w:tr w:rsidR="005C6137" w:rsidRPr="00E771D9" w14:paraId="5E2BEFF4" w14:textId="77777777" w:rsidTr="002E01CB">
        <w:trPr>
          <w:trHeight w:val="315"/>
        </w:trPr>
        <w:tc>
          <w:tcPr>
            <w:tcW w:w="5068" w:type="dxa"/>
            <w:tcBorders>
              <w:top w:val="nil"/>
              <w:left w:val="nil"/>
              <w:bottom w:val="nil"/>
              <w:right w:val="nil"/>
            </w:tcBorders>
            <w:shd w:val="clear" w:color="auto" w:fill="auto"/>
            <w:noWrap/>
            <w:vAlign w:val="center"/>
            <w:hideMark/>
          </w:tcPr>
          <w:p w14:paraId="0E800F29" w14:textId="77777777" w:rsidR="005C6137" w:rsidRPr="00E771D9" w:rsidRDefault="005C6137" w:rsidP="002E01CB">
            <w:pPr>
              <w:widowControl/>
              <w:rPr>
                <w:rFonts w:ascii="Times New Roman" w:eastAsia="Times New Roman" w:hAnsi="Times New Roman"/>
                <w:i/>
                <w:iCs/>
                <w:szCs w:val="24"/>
              </w:rPr>
            </w:pPr>
            <w:r w:rsidRPr="00E771D9">
              <w:rPr>
                <w:rFonts w:ascii="Times New Roman" w:eastAsia="Times New Roman" w:hAnsi="Times New Roman"/>
                <w:i/>
                <w:iCs/>
                <w:szCs w:val="24"/>
              </w:rPr>
              <w:t xml:space="preserve">Guangdong </w:t>
            </w:r>
            <w:proofErr w:type="spellStart"/>
            <w:r w:rsidRPr="00E771D9">
              <w:rPr>
                <w:rFonts w:ascii="Times New Roman" w:eastAsia="Times New Roman" w:hAnsi="Times New Roman"/>
                <w:i/>
                <w:iCs/>
                <w:szCs w:val="24"/>
              </w:rPr>
              <w:t>Tongzhi</w:t>
            </w:r>
            <w:proofErr w:type="spellEnd"/>
            <w:r w:rsidRPr="00E771D9">
              <w:rPr>
                <w:rFonts w:ascii="Times New Roman" w:eastAsia="Times New Roman" w:hAnsi="Times New Roman"/>
                <w:i/>
                <w:iCs/>
                <w:szCs w:val="24"/>
              </w:rPr>
              <w:t xml:space="preserve"> </w:t>
            </w:r>
          </w:p>
        </w:tc>
        <w:tc>
          <w:tcPr>
            <w:tcW w:w="1692" w:type="dxa"/>
            <w:tcBorders>
              <w:top w:val="nil"/>
              <w:left w:val="nil"/>
              <w:bottom w:val="nil"/>
              <w:right w:val="nil"/>
            </w:tcBorders>
            <w:shd w:val="clear" w:color="auto" w:fill="auto"/>
            <w:noWrap/>
            <w:vAlign w:val="center"/>
            <w:hideMark/>
          </w:tcPr>
          <w:p w14:paraId="61D25C4D" w14:textId="77777777" w:rsidR="005C6137" w:rsidRPr="00E771D9" w:rsidRDefault="005C6137" w:rsidP="002E01CB">
            <w:pPr>
              <w:widowControl/>
              <w:rPr>
                <w:rFonts w:ascii="Times New Roman" w:eastAsia="Times New Roman" w:hAnsi="Times New Roman"/>
                <w:szCs w:val="24"/>
              </w:rPr>
            </w:pPr>
            <w:proofErr w:type="gramStart"/>
            <w:r w:rsidRPr="00E771D9">
              <w:rPr>
                <w:rFonts w:ascii="Times New Roman" w:hAnsi="Times New Roman"/>
                <w:szCs w:val="24"/>
              </w:rPr>
              <w:t>廣東通志</w:t>
            </w:r>
            <w:proofErr w:type="gramEnd"/>
          </w:p>
        </w:tc>
      </w:tr>
      <w:tr w:rsidR="005C6137" w:rsidRPr="00E771D9" w14:paraId="76B531A5" w14:textId="77777777" w:rsidTr="00DB2AA6">
        <w:trPr>
          <w:trHeight w:val="315"/>
        </w:trPr>
        <w:tc>
          <w:tcPr>
            <w:tcW w:w="5068" w:type="dxa"/>
            <w:tcBorders>
              <w:top w:val="nil"/>
              <w:left w:val="nil"/>
              <w:right w:val="nil"/>
            </w:tcBorders>
            <w:shd w:val="clear" w:color="auto" w:fill="auto"/>
            <w:noWrap/>
            <w:vAlign w:val="center"/>
            <w:hideMark/>
          </w:tcPr>
          <w:p w14:paraId="56A158C1" w14:textId="77777777" w:rsidR="005C6137" w:rsidRPr="00E771D9" w:rsidRDefault="005C6137" w:rsidP="002E01CB">
            <w:pPr>
              <w:widowControl/>
              <w:rPr>
                <w:rFonts w:ascii="Times New Roman" w:eastAsia="Times New Roman" w:hAnsi="Times New Roman"/>
                <w:i/>
                <w:iCs/>
                <w:szCs w:val="24"/>
              </w:rPr>
            </w:pPr>
            <w:r w:rsidRPr="00E771D9">
              <w:rPr>
                <w:rFonts w:ascii="Times New Roman" w:eastAsia="Times New Roman" w:hAnsi="Times New Roman"/>
                <w:i/>
                <w:iCs/>
                <w:szCs w:val="24"/>
              </w:rPr>
              <w:t xml:space="preserve">Guangdong </w:t>
            </w:r>
            <w:proofErr w:type="spellStart"/>
            <w:r w:rsidRPr="00E771D9">
              <w:rPr>
                <w:rFonts w:ascii="Times New Roman" w:eastAsia="Times New Roman" w:hAnsi="Times New Roman"/>
                <w:i/>
                <w:iCs/>
                <w:szCs w:val="24"/>
              </w:rPr>
              <w:t>Xinyu</w:t>
            </w:r>
            <w:proofErr w:type="spellEnd"/>
          </w:p>
        </w:tc>
        <w:tc>
          <w:tcPr>
            <w:tcW w:w="1692" w:type="dxa"/>
            <w:tcBorders>
              <w:top w:val="nil"/>
              <w:left w:val="nil"/>
              <w:right w:val="nil"/>
            </w:tcBorders>
            <w:shd w:val="clear" w:color="auto" w:fill="auto"/>
            <w:noWrap/>
            <w:vAlign w:val="center"/>
            <w:hideMark/>
          </w:tcPr>
          <w:p w14:paraId="06D6BA49" w14:textId="77777777" w:rsidR="005C6137" w:rsidRPr="00E771D9" w:rsidRDefault="005C6137" w:rsidP="002E01CB">
            <w:pPr>
              <w:widowControl/>
              <w:rPr>
                <w:rFonts w:ascii="Times New Roman" w:eastAsia="Times New Roman" w:hAnsi="Times New Roman"/>
                <w:szCs w:val="24"/>
              </w:rPr>
            </w:pPr>
            <w:proofErr w:type="gramStart"/>
            <w:r w:rsidRPr="00E771D9">
              <w:rPr>
                <w:rFonts w:ascii="Times New Roman" w:hAnsi="Times New Roman"/>
                <w:szCs w:val="24"/>
              </w:rPr>
              <w:t>廣東新語</w:t>
            </w:r>
            <w:proofErr w:type="gramEnd"/>
          </w:p>
        </w:tc>
      </w:tr>
      <w:tr w:rsidR="005C6137" w:rsidRPr="00E771D9" w14:paraId="6FC955D1" w14:textId="77777777" w:rsidTr="00DB2AA6">
        <w:trPr>
          <w:trHeight w:val="315"/>
        </w:trPr>
        <w:tc>
          <w:tcPr>
            <w:tcW w:w="5068" w:type="dxa"/>
            <w:tcBorders>
              <w:top w:val="nil"/>
              <w:left w:val="nil"/>
              <w:bottom w:val="single" w:sz="4" w:space="0" w:color="auto"/>
              <w:right w:val="nil"/>
            </w:tcBorders>
            <w:shd w:val="clear" w:color="auto" w:fill="auto"/>
            <w:noWrap/>
            <w:vAlign w:val="center"/>
            <w:hideMark/>
          </w:tcPr>
          <w:p w14:paraId="203E90D0" w14:textId="77777777" w:rsidR="005C6137" w:rsidRPr="00E771D9" w:rsidRDefault="005C6137" w:rsidP="002E01CB">
            <w:pPr>
              <w:widowControl/>
              <w:rPr>
                <w:rFonts w:ascii="Times New Roman" w:eastAsia="Times New Roman" w:hAnsi="Times New Roman"/>
                <w:i/>
                <w:iCs/>
                <w:szCs w:val="24"/>
              </w:rPr>
            </w:pPr>
            <w:r w:rsidRPr="00E771D9">
              <w:rPr>
                <w:rFonts w:ascii="Times New Roman" w:eastAsia="Times New Roman" w:hAnsi="Times New Roman"/>
                <w:i/>
                <w:iCs/>
                <w:szCs w:val="24"/>
              </w:rPr>
              <w:t>Yueh-Ta-Chi</w:t>
            </w:r>
          </w:p>
        </w:tc>
        <w:tc>
          <w:tcPr>
            <w:tcW w:w="1692" w:type="dxa"/>
            <w:tcBorders>
              <w:top w:val="nil"/>
              <w:left w:val="nil"/>
              <w:bottom w:val="single" w:sz="4" w:space="0" w:color="auto"/>
              <w:right w:val="nil"/>
            </w:tcBorders>
            <w:shd w:val="clear" w:color="auto" w:fill="auto"/>
            <w:noWrap/>
            <w:vAlign w:val="center"/>
            <w:hideMark/>
          </w:tcPr>
          <w:p w14:paraId="1B46376F" w14:textId="77777777" w:rsidR="005C6137" w:rsidRPr="00E771D9" w:rsidRDefault="005C6137" w:rsidP="002E01CB">
            <w:pPr>
              <w:widowControl/>
              <w:rPr>
                <w:rFonts w:ascii="Times New Roman" w:eastAsia="Times New Roman" w:hAnsi="Times New Roman"/>
                <w:szCs w:val="24"/>
              </w:rPr>
            </w:pPr>
            <w:proofErr w:type="gramStart"/>
            <w:r w:rsidRPr="00E771D9">
              <w:rPr>
                <w:rFonts w:ascii="Times New Roman" w:hAnsi="Times New Roman"/>
                <w:szCs w:val="24"/>
              </w:rPr>
              <w:t>粵大記</w:t>
            </w:r>
            <w:proofErr w:type="gramEnd"/>
          </w:p>
        </w:tc>
      </w:tr>
    </w:tbl>
    <w:p w14:paraId="64B96AAE" w14:textId="77777777" w:rsidR="009354F0" w:rsidRDefault="009354F0" w:rsidP="00DB2AA6"/>
    <w:sectPr w:rsidR="009354F0" w:rsidSect="00DB2AA6">
      <w:headerReference w:type="default" r:id="rId7"/>
      <w:footerReference w:type="default" r:id="rId8"/>
      <w:pgSz w:w="11906" w:h="16838" w:code="9"/>
      <w:pgMar w:top="1134" w:right="1134" w:bottom="1134" w:left="1134" w:header="709"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3E5D" w14:textId="77777777" w:rsidR="00751628" w:rsidRDefault="00751628">
      <w:r>
        <w:separator/>
      </w:r>
    </w:p>
  </w:endnote>
  <w:endnote w:type="continuationSeparator" w:id="0">
    <w:p w14:paraId="7A211A19" w14:textId="77777777" w:rsidR="00751628" w:rsidRDefault="0075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 T 19 7o">
    <w:altName w:val="Cambria"/>
    <w:panose1 w:val="00000000000000000000"/>
    <w:charset w:val="00"/>
    <w:family w:val="roman"/>
    <w:notTrueType/>
    <w:pitch w:val="default"/>
    <w:sig w:usb0="00000003" w:usb1="00000000" w:usb2="00000000" w:usb3="00000000" w:csb0="00000001" w:csb1="00000000"/>
  </w:font>
  <w:font w:name="新細明體-ExtB">
    <w:panose1 w:val="02020500000000000000"/>
    <w:charset w:val="88"/>
    <w:family w:val="roman"/>
    <w:pitch w:val="variable"/>
    <w:sig w:usb0="8000002F" w:usb1="0A080008" w:usb2="00000010"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56977"/>
      <w:docPartObj>
        <w:docPartGallery w:val="Page Numbers (Bottom of Page)"/>
        <w:docPartUnique/>
      </w:docPartObj>
    </w:sdtPr>
    <w:sdtEndPr/>
    <w:sdtContent>
      <w:p w14:paraId="6F6ED199" w14:textId="77777777" w:rsidR="003D77BB" w:rsidRPr="00D40A9D" w:rsidRDefault="005C6137" w:rsidP="00D40A9D">
        <w:pPr>
          <w:pStyle w:val="ad"/>
          <w:jc w:val="right"/>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23BF6" w14:textId="77777777" w:rsidR="00751628" w:rsidRDefault="00751628">
      <w:r>
        <w:separator/>
      </w:r>
    </w:p>
  </w:footnote>
  <w:footnote w:type="continuationSeparator" w:id="0">
    <w:p w14:paraId="6274A698" w14:textId="77777777" w:rsidR="00751628" w:rsidRDefault="00751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D817" w14:textId="77777777" w:rsidR="00336A62" w:rsidRDefault="005C6137">
    <w:pPr>
      <w:pStyle w:val="ab"/>
    </w:pPr>
    <w:r>
      <w:rPr>
        <w:i/>
        <w:iCs/>
      </w:rPr>
      <w:t>Z</w:t>
    </w:r>
    <w:r w:rsidRPr="00336A62">
      <w:rPr>
        <w:i/>
        <w:iCs/>
      </w:rPr>
      <w:t>oological Studies</w:t>
    </w:r>
    <w:r w:rsidRPr="00336A62">
      <w:t xml:space="preserve"> </w:t>
    </w:r>
    <w:r w:rsidRPr="00336A62">
      <w:rPr>
        <w:b/>
        <w:bCs/>
      </w:rPr>
      <w:t>63:</w:t>
    </w:r>
    <w:r>
      <w:t>38</w:t>
    </w:r>
    <w:r w:rsidRPr="00336A62">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FE5B5E"/>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37"/>
    <w:rsid w:val="003260A7"/>
    <w:rsid w:val="005C6137"/>
    <w:rsid w:val="00751628"/>
    <w:rsid w:val="009354F0"/>
    <w:rsid w:val="00DB2A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E461F"/>
  <w15:chartTrackingRefBased/>
  <w15:docId w15:val="{C8B14C60-3ED3-48CD-93D1-65969522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137"/>
    <w:pPr>
      <w:widowControl w:val="0"/>
    </w:pPr>
    <w:rPr>
      <w:rFonts w:ascii="Calibri" w:eastAsia="新細明體" w:hAnsi="Calibri" w:cs="Times New Roman"/>
    </w:rPr>
  </w:style>
  <w:style w:type="paragraph" w:styleId="1">
    <w:name w:val="heading 1"/>
    <w:basedOn w:val="a"/>
    <w:next w:val="a"/>
    <w:link w:val="10"/>
    <w:uiPriority w:val="9"/>
    <w:qFormat/>
    <w:rsid w:val="005C6137"/>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qFormat/>
    <w:rsid w:val="005C6137"/>
    <w:pPr>
      <w:keepNext/>
      <w:spacing w:line="720" w:lineRule="auto"/>
      <w:outlineLvl w:val="1"/>
    </w:pPr>
    <w:rPr>
      <w:rFonts w:ascii="Cambria" w:hAnsi="Cambria"/>
      <w:b/>
      <w:bCs/>
      <w:sz w:val="48"/>
      <w:szCs w:val="48"/>
    </w:rPr>
  </w:style>
  <w:style w:type="paragraph" w:styleId="3">
    <w:name w:val="heading 3"/>
    <w:basedOn w:val="a"/>
    <w:next w:val="a"/>
    <w:link w:val="30"/>
    <w:uiPriority w:val="9"/>
    <w:qFormat/>
    <w:rsid w:val="005C6137"/>
    <w:pPr>
      <w:keepNext/>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5C6137"/>
    <w:pPr>
      <w:keepNext/>
      <w:keepLines/>
      <w:spacing w:before="240" w:after="40"/>
      <w:outlineLvl w:val="3"/>
    </w:pPr>
    <w:rPr>
      <w:rFonts w:eastAsiaTheme="minorEastAsia" w:cs="Calibri"/>
      <w:b/>
      <w:kern w:val="0"/>
      <w:szCs w:val="24"/>
      <w:lang w:eastAsia="en-GB"/>
    </w:rPr>
  </w:style>
  <w:style w:type="paragraph" w:styleId="5">
    <w:name w:val="heading 5"/>
    <w:basedOn w:val="a"/>
    <w:next w:val="a"/>
    <w:link w:val="50"/>
    <w:uiPriority w:val="9"/>
    <w:semiHidden/>
    <w:unhideWhenUsed/>
    <w:qFormat/>
    <w:rsid w:val="005C6137"/>
    <w:pPr>
      <w:keepNext/>
      <w:keepLines/>
      <w:spacing w:before="220" w:after="40"/>
      <w:outlineLvl w:val="4"/>
    </w:pPr>
    <w:rPr>
      <w:rFonts w:eastAsiaTheme="minorEastAsia" w:cs="Calibri"/>
      <w:b/>
      <w:kern w:val="0"/>
      <w:sz w:val="22"/>
      <w:lang w:eastAsia="en-GB"/>
    </w:rPr>
  </w:style>
  <w:style w:type="paragraph" w:styleId="6">
    <w:name w:val="heading 6"/>
    <w:basedOn w:val="a"/>
    <w:next w:val="a"/>
    <w:link w:val="60"/>
    <w:uiPriority w:val="9"/>
    <w:semiHidden/>
    <w:unhideWhenUsed/>
    <w:qFormat/>
    <w:rsid w:val="005C6137"/>
    <w:pPr>
      <w:keepNext/>
      <w:keepLines/>
      <w:spacing w:before="200" w:after="40"/>
      <w:outlineLvl w:val="5"/>
    </w:pPr>
    <w:rPr>
      <w:rFonts w:eastAsiaTheme="minorEastAsia" w:cs="Calibri"/>
      <w:b/>
      <w:kern w:val="0"/>
      <w:sz w:val="20"/>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C6137"/>
    <w:rPr>
      <w:rFonts w:ascii="Cambria" w:eastAsia="新細明體" w:hAnsi="Cambria" w:cs="Times New Roman"/>
      <w:b/>
      <w:bCs/>
      <w:kern w:val="52"/>
      <w:sz w:val="52"/>
      <w:szCs w:val="52"/>
    </w:rPr>
  </w:style>
  <w:style w:type="character" w:customStyle="1" w:styleId="20">
    <w:name w:val="標題 2 字元"/>
    <w:basedOn w:val="a0"/>
    <w:link w:val="2"/>
    <w:uiPriority w:val="9"/>
    <w:rsid w:val="005C6137"/>
    <w:rPr>
      <w:rFonts w:ascii="Cambria" w:eastAsia="新細明體" w:hAnsi="Cambria" w:cs="Times New Roman"/>
      <w:b/>
      <w:bCs/>
      <w:sz w:val="48"/>
      <w:szCs w:val="48"/>
    </w:rPr>
  </w:style>
  <w:style w:type="character" w:customStyle="1" w:styleId="30">
    <w:name w:val="標題 3 字元"/>
    <w:basedOn w:val="a0"/>
    <w:link w:val="3"/>
    <w:uiPriority w:val="9"/>
    <w:rsid w:val="005C6137"/>
    <w:rPr>
      <w:rFonts w:ascii="Cambria" w:eastAsia="新細明體" w:hAnsi="Cambria" w:cs="Times New Roman"/>
      <w:b/>
      <w:bCs/>
      <w:sz w:val="36"/>
      <w:szCs w:val="36"/>
    </w:rPr>
  </w:style>
  <w:style w:type="character" w:customStyle="1" w:styleId="40">
    <w:name w:val="標題 4 字元"/>
    <w:basedOn w:val="a0"/>
    <w:link w:val="4"/>
    <w:uiPriority w:val="9"/>
    <w:semiHidden/>
    <w:rsid w:val="005C6137"/>
    <w:rPr>
      <w:rFonts w:ascii="Calibri" w:hAnsi="Calibri" w:cs="Calibri"/>
      <w:b/>
      <w:kern w:val="0"/>
      <w:szCs w:val="24"/>
      <w:lang w:eastAsia="en-GB"/>
    </w:rPr>
  </w:style>
  <w:style w:type="character" w:customStyle="1" w:styleId="50">
    <w:name w:val="標題 5 字元"/>
    <w:basedOn w:val="a0"/>
    <w:link w:val="5"/>
    <w:uiPriority w:val="9"/>
    <w:semiHidden/>
    <w:rsid w:val="005C6137"/>
    <w:rPr>
      <w:rFonts w:ascii="Calibri" w:hAnsi="Calibri" w:cs="Calibri"/>
      <w:b/>
      <w:kern w:val="0"/>
      <w:sz w:val="22"/>
      <w:lang w:eastAsia="en-GB"/>
    </w:rPr>
  </w:style>
  <w:style w:type="character" w:customStyle="1" w:styleId="60">
    <w:name w:val="標題 6 字元"/>
    <w:basedOn w:val="a0"/>
    <w:link w:val="6"/>
    <w:uiPriority w:val="9"/>
    <w:semiHidden/>
    <w:rsid w:val="005C6137"/>
    <w:rPr>
      <w:rFonts w:ascii="Calibri" w:hAnsi="Calibri" w:cs="Calibri"/>
      <w:b/>
      <w:kern w:val="0"/>
      <w:sz w:val="20"/>
      <w:szCs w:val="20"/>
      <w:lang w:eastAsia="en-GB"/>
    </w:rPr>
  </w:style>
  <w:style w:type="character" w:styleId="a3">
    <w:name w:val="Hyperlink"/>
    <w:rsid w:val="005C6137"/>
    <w:rPr>
      <w:color w:val="0000FF"/>
      <w:u w:val="single"/>
    </w:rPr>
  </w:style>
  <w:style w:type="character" w:customStyle="1" w:styleId="a4">
    <w:name w:val="註解文字 字元"/>
    <w:link w:val="a5"/>
    <w:uiPriority w:val="99"/>
    <w:locked/>
    <w:rsid w:val="005C6137"/>
    <w:rPr>
      <w:rFonts w:ascii="Times New Roman" w:eastAsia="新細明體" w:hAnsi="Times New Roman"/>
    </w:rPr>
  </w:style>
  <w:style w:type="paragraph" w:styleId="a5">
    <w:name w:val="annotation text"/>
    <w:basedOn w:val="a"/>
    <w:link w:val="a4"/>
    <w:uiPriority w:val="99"/>
    <w:rsid w:val="005C6137"/>
    <w:rPr>
      <w:rFonts w:ascii="Times New Roman" w:hAnsi="Times New Roman" w:cstheme="minorBidi"/>
    </w:rPr>
  </w:style>
  <w:style w:type="character" w:customStyle="1" w:styleId="11">
    <w:name w:val="註解文字 字元1"/>
    <w:basedOn w:val="a0"/>
    <w:uiPriority w:val="99"/>
    <w:semiHidden/>
    <w:rsid w:val="005C6137"/>
    <w:rPr>
      <w:rFonts w:ascii="Calibri" w:eastAsia="新細明體" w:hAnsi="Calibri" w:cs="Times New Roman"/>
    </w:rPr>
  </w:style>
  <w:style w:type="character" w:customStyle="1" w:styleId="a6">
    <w:name w:val="註解主旨 字元"/>
    <w:link w:val="a7"/>
    <w:locked/>
    <w:rsid w:val="005C6137"/>
    <w:rPr>
      <w:rFonts w:ascii="Times New Roman" w:eastAsia="新細明體" w:hAnsi="Times New Roman"/>
      <w:b/>
    </w:rPr>
  </w:style>
  <w:style w:type="paragraph" w:styleId="a7">
    <w:name w:val="annotation subject"/>
    <w:basedOn w:val="a5"/>
    <w:next w:val="a5"/>
    <w:link w:val="a6"/>
    <w:rsid w:val="005C6137"/>
    <w:rPr>
      <w:b/>
    </w:rPr>
  </w:style>
  <w:style w:type="character" w:customStyle="1" w:styleId="12">
    <w:name w:val="註解主旨 字元1"/>
    <w:basedOn w:val="11"/>
    <w:uiPriority w:val="99"/>
    <w:semiHidden/>
    <w:rsid w:val="005C6137"/>
    <w:rPr>
      <w:rFonts w:ascii="Calibri" w:eastAsia="新細明體" w:hAnsi="Calibri" w:cs="Times New Roman"/>
      <w:b/>
      <w:bCs/>
    </w:rPr>
  </w:style>
  <w:style w:type="character" w:customStyle="1" w:styleId="a8">
    <w:name w:val="註解方塊文字 字元"/>
    <w:link w:val="a9"/>
    <w:uiPriority w:val="99"/>
    <w:locked/>
    <w:rsid w:val="005C6137"/>
    <w:rPr>
      <w:rFonts w:ascii="Cambria" w:eastAsia="新細明體" w:hAnsi="Cambria"/>
      <w:sz w:val="16"/>
    </w:rPr>
  </w:style>
  <w:style w:type="paragraph" w:styleId="a9">
    <w:name w:val="Balloon Text"/>
    <w:basedOn w:val="a"/>
    <w:link w:val="a8"/>
    <w:uiPriority w:val="99"/>
    <w:rsid w:val="005C6137"/>
    <w:rPr>
      <w:rFonts w:ascii="Cambria" w:hAnsi="Cambria" w:cstheme="minorBidi"/>
      <w:sz w:val="16"/>
    </w:rPr>
  </w:style>
  <w:style w:type="character" w:customStyle="1" w:styleId="13">
    <w:name w:val="註解方塊文字 字元1"/>
    <w:basedOn w:val="a0"/>
    <w:uiPriority w:val="99"/>
    <w:semiHidden/>
    <w:rsid w:val="005C6137"/>
    <w:rPr>
      <w:rFonts w:asciiTheme="majorHAnsi" w:eastAsiaTheme="majorEastAsia" w:hAnsiTheme="majorHAnsi" w:cstheme="majorBidi"/>
      <w:sz w:val="18"/>
      <w:szCs w:val="18"/>
    </w:rPr>
  </w:style>
  <w:style w:type="character" w:customStyle="1" w:styleId="aa">
    <w:name w:val="頁首 字元"/>
    <w:link w:val="ab"/>
    <w:uiPriority w:val="99"/>
    <w:locked/>
    <w:rsid w:val="005C6137"/>
    <w:rPr>
      <w:rFonts w:ascii="Times New Roman" w:eastAsia="新細明體" w:hAnsi="Times New Roman"/>
      <w:sz w:val="20"/>
    </w:rPr>
  </w:style>
  <w:style w:type="paragraph" w:styleId="ab">
    <w:name w:val="header"/>
    <w:basedOn w:val="a"/>
    <w:link w:val="aa"/>
    <w:uiPriority w:val="99"/>
    <w:rsid w:val="005C6137"/>
    <w:pPr>
      <w:tabs>
        <w:tab w:val="center" w:pos="4153"/>
        <w:tab w:val="right" w:pos="8306"/>
      </w:tabs>
      <w:snapToGrid w:val="0"/>
    </w:pPr>
    <w:rPr>
      <w:rFonts w:ascii="Times New Roman" w:hAnsi="Times New Roman" w:cstheme="minorBidi"/>
      <w:sz w:val="20"/>
    </w:rPr>
  </w:style>
  <w:style w:type="character" w:customStyle="1" w:styleId="14">
    <w:name w:val="頁首 字元1"/>
    <w:basedOn w:val="a0"/>
    <w:uiPriority w:val="99"/>
    <w:semiHidden/>
    <w:rsid w:val="005C6137"/>
    <w:rPr>
      <w:rFonts w:ascii="Calibri" w:eastAsia="新細明體" w:hAnsi="Calibri" w:cs="Times New Roman"/>
      <w:sz w:val="20"/>
      <w:szCs w:val="20"/>
    </w:rPr>
  </w:style>
  <w:style w:type="character" w:customStyle="1" w:styleId="ac">
    <w:name w:val="頁尾 字元"/>
    <w:link w:val="ad"/>
    <w:uiPriority w:val="99"/>
    <w:locked/>
    <w:rsid w:val="005C6137"/>
    <w:rPr>
      <w:rFonts w:ascii="Times New Roman" w:eastAsia="新細明體" w:hAnsi="Times New Roman"/>
      <w:sz w:val="20"/>
    </w:rPr>
  </w:style>
  <w:style w:type="paragraph" w:styleId="ad">
    <w:name w:val="footer"/>
    <w:basedOn w:val="a"/>
    <w:link w:val="ac"/>
    <w:uiPriority w:val="99"/>
    <w:rsid w:val="005C6137"/>
    <w:pPr>
      <w:tabs>
        <w:tab w:val="center" w:pos="4153"/>
        <w:tab w:val="right" w:pos="8306"/>
      </w:tabs>
      <w:snapToGrid w:val="0"/>
    </w:pPr>
    <w:rPr>
      <w:rFonts w:ascii="Times New Roman" w:hAnsi="Times New Roman" w:cstheme="minorBidi"/>
      <w:sz w:val="20"/>
    </w:rPr>
  </w:style>
  <w:style w:type="character" w:customStyle="1" w:styleId="15">
    <w:name w:val="頁尾 字元1"/>
    <w:basedOn w:val="a0"/>
    <w:uiPriority w:val="99"/>
    <w:semiHidden/>
    <w:rsid w:val="005C6137"/>
    <w:rPr>
      <w:rFonts w:ascii="Calibri" w:eastAsia="新細明體" w:hAnsi="Calibri" w:cs="Times New Roman"/>
      <w:sz w:val="20"/>
      <w:szCs w:val="20"/>
    </w:rPr>
  </w:style>
  <w:style w:type="character" w:styleId="ae">
    <w:name w:val="annotation reference"/>
    <w:uiPriority w:val="99"/>
    <w:rsid w:val="005C6137"/>
    <w:rPr>
      <w:sz w:val="18"/>
    </w:rPr>
  </w:style>
  <w:style w:type="character" w:customStyle="1" w:styleId="pdftag1">
    <w:name w:val="pdftag1"/>
    <w:rsid w:val="005C6137"/>
    <w:rPr>
      <w:color w:val="990000"/>
      <w:sz w:val="17"/>
    </w:rPr>
  </w:style>
  <w:style w:type="paragraph" w:customStyle="1" w:styleId="hang">
    <w:name w:val="hang"/>
    <w:basedOn w:val="a"/>
    <w:rsid w:val="005C6137"/>
    <w:pPr>
      <w:widowControl/>
      <w:spacing w:before="90"/>
      <w:ind w:left="960" w:hanging="960"/>
    </w:pPr>
    <w:rPr>
      <w:rFonts w:ascii="Georgia" w:hAnsi="Georgia" w:cs="新細明體"/>
      <w:color w:val="303030"/>
      <w:kern w:val="0"/>
      <w:sz w:val="21"/>
      <w:szCs w:val="21"/>
    </w:rPr>
  </w:style>
  <w:style w:type="character" w:customStyle="1" w:styleId="apple-converted-space">
    <w:name w:val="apple-converted-space"/>
    <w:rsid w:val="005C6137"/>
    <w:rPr>
      <w:rFonts w:cs="Times New Roman"/>
    </w:rPr>
  </w:style>
  <w:style w:type="paragraph" w:styleId="af">
    <w:name w:val="Title"/>
    <w:basedOn w:val="a"/>
    <w:next w:val="a"/>
    <w:link w:val="af0"/>
    <w:uiPriority w:val="10"/>
    <w:qFormat/>
    <w:rsid w:val="005C6137"/>
    <w:pPr>
      <w:spacing w:before="240" w:after="60"/>
      <w:jc w:val="center"/>
      <w:outlineLvl w:val="0"/>
    </w:pPr>
    <w:rPr>
      <w:rFonts w:ascii="Cambria" w:hAnsi="Cambria"/>
      <w:b/>
      <w:bCs/>
      <w:sz w:val="32"/>
      <w:szCs w:val="32"/>
    </w:rPr>
  </w:style>
  <w:style w:type="character" w:customStyle="1" w:styleId="af0">
    <w:name w:val="標題 字元"/>
    <w:basedOn w:val="a0"/>
    <w:link w:val="af"/>
    <w:uiPriority w:val="10"/>
    <w:rsid w:val="005C6137"/>
    <w:rPr>
      <w:rFonts w:ascii="Cambria" w:eastAsia="新細明體" w:hAnsi="Cambria" w:cs="Times New Roman"/>
      <w:b/>
      <w:bCs/>
      <w:sz w:val="32"/>
      <w:szCs w:val="32"/>
    </w:rPr>
  </w:style>
  <w:style w:type="paragraph" w:styleId="af1">
    <w:name w:val="TOC Heading"/>
    <w:basedOn w:val="1"/>
    <w:next w:val="a"/>
    <w:qFormat/>
    <w:rsid w:val="005C6137"/>
    <w:pPr>
      <w:keepLines/>
      <w:widowControl/>
      <w:spacing w:before="480" w:after="0" w:line="276" w:lineRule="auto"/>
      <w:outlineLvl w:val="9"/>
    </w:pPr>
    <w:rPr>
      <w:color w:val="365F91"/>
      <w:kern w:val="0"/>
      <w:sz w:val="28"/>
      <w:szCs w:val="28"/>
      <w:lang w:eastAsia="ja-JP"/>
    </w:rPr>
  </w:style>
  <w:style w:type="paragraph" w:styleId="16">
    <w:name w:val="toc 1"/>
    <w:basedOn w:val="a"/>
    <w:next w:val="a"/>
    <w:autoRedefine/>
    <w:rsid w:val="005C6137"/>
  </w:style>
  <w:style w:type="paragraph" w:styleId="21">
    <w:name w:val="toc 2"/>
    <w:basedOn w:val="a"/>
    <w:next w:val="a"/>
    <w:autoRedefine/>
    <w:rsid w:val="005C6137"/>
    <w:pPr>
      <w:ind w:leftChars="200" w:left="480"/>
    </w:pPr>
  </w:style>
  <w:style w:type="paragraph" w:styleId="31">
    <w:name w:val="toc 3"/>
    <w:basedOn w:val="a"/>
    <w:next w:val="a"/>
    <w:autoRedefine/>
    <w:rsid w:val="005C6137"/>
    <w:pPr>
      <w:ind w:leftChars="400" w:left="960"/>
    </w:pPr>
  </w:style>
  <w:style w:type="character" w:customStyle="1" w:styleId="CommentTextChar1">
    <w:name w:val="Comment Text Char1"/>
    <w:semiHidden/>
    <w:rsid w:val="005C6137"/>
    <w:rPr>
      <w:rFonts w:cs="Times New Roman"/>
    </w:rPr>
  </w:style>
  <w:style w:type="character" w:customStyle="1" w:styleId="CommentSubjectChar1">
    <w:name w:val="Comment Subject Char1"/>
    <w:semiHidden/>
    <w:rsid w:val="005C6137"/>
    <w:rPr>
      <w:b/>
    </w:rPr>
  </w:style>
  <w:style w:type="character" w:customStyle="1" w:styleId="BalloonTextChar1">
    <w:name w:val="Balloon Text Char1"/>
    <w:semiHidden/>
    <w:rsid w:val="005C6137"/>
    <w:rPr>
      <w:rFonts w:ascii="Cambria" w:eastAsia="新細明體" w:hAnsi="Cambria"/>
      <w:sz w:val="16"/>
    </w:rPr>
  </w:style>
  <w:style w:type="character" w:customStyle="1" w:styleId="HeaderChar1">
    <w:name w:val="Header Char1"/>
    <w:semiHidden/>
    <w:rsid w:val="005C6137"/>
    <w:rPr>
      <w:sz w:val="20"/>
    </w:rPr>
  </w:style>
  <w:style w:type="character" w:customStyle="1" w:styleId="FooterChar1">
    <w:name w:val="Footer Char1"/>
    <w:semiHidden/>
    <w:rsid w:val="005C6137"/>
    <w:rPr>
      <w:sz w:val="20"/>
    </w:rPr>
  </w:style>
  <w:style w:type="character" w:styleId="af2">
    <w:name w:val="FollowedHyperlink"/>
    <w:semiHidden/>
    <w:rsid w:val="005C6137"/>
    <w:rPr>
      <w:color w:val="800080"/>
      <w:u w:val="single"/>
    </w:rPr>
  </w:style>
  <w:style w:type="character" w:styleId="af3">
    <w:name w:val="line number"/>
    <w:semiHidden/>
    <w:rsid w:val="005C6137"/>
    <w:rPr>
      <w:rFonts w:cs="Times New Roman"/>
    </w:rPr>
  </w:style>
  <w:style w:type="paragraph" w:styleId="af4">
    <w:name w:val="Revision"/>
    <w:hidden/>
    <w:uiPriority w:val="99"/>
    <w:semiHidden/>
    <w:rsid w:val="005C6137"/>
    <w:rPr>
      <w:rFonts w:ascii="Calibri" w:eastAsia="新細明體" w:hAnsi="Calibri" w:cs="Times New Roman"/>
    </w:rPr>
  </w:style>
  <w:style w:type="paragraph" w:customStyle="1" w:styleId="Default">
    <w:name w:val="Default"/>
    <w:rsid w:val="005C6137"/>
    <w:pPr>
      <w:autoSpaceDE w:val="0"/>
      <w:autoSpaceDN w:val="0"/>
      <w:adjustRightInd w:val="0"/>
    </w:pPr>
    <w:rPr>
      <w:rFonts w:ascii="T T 19 7o" w:eastAsia="新細明體" w:hAnsi="T T 19 7o" w:cs="T T 19 7o"/>
      <w:color w:val="000000"/>
      <w:kern w:val="0"/>
      <w:szCs w:val="24"/>
      <w:lang w:val="en-GB" w:eastAsia="en-GB"/>
    </w:rPr>
  </w:style>
  <w:style w:type="paragraph" w:customStyle="1" w:styleId="SP274448">
    <w:name w:val="SP274448"/>
    <w:basedOn w:val="Default"/>
    <w:next w:val="Default"/>
    <w:uiPriority w:val="99"/>
    <w:rsid w:val="005C6137"/>
    <w:rPr>
      <w:rFonts w:cs="Times New Roman"/>
      <w:color w:val="auto"/>
    </w:rPr>
  </w:style>
  <w:style w:type="paragraph" w:customStyle="1" w:styleId="SP274457">
    <w:name w:val="SP274457"/>
    <w:basedOn w:val="Default"/>
    <w:next w:val="Default"/>
    <w:uiPriority w:val="99"/>
    <w:rsid w:val="005C6137"/>
    <w:rPr>
      <w:rFonts w:cs="Times New Roman"/>
      <w:color w:val="auto"/>
    </w:rPr>
  </w:style>
  <w:style w:type="character" w:customStyle="1" w:styleId="SC1657">
    <w:name w:val="SC1657"/>
    <w:uiPriority w:val="99"/>
    <w:rsid w:val="005C6137"/>
    <w:rPr>
      <w:rFonts w:cs="T T 19 7o"/>
      <w:color w:val="000000"/>
      <w:sz w:val="28"/>
      <w:szCs w:val="28"/>
    </w:rPr>
  </w:style>
  <w:style w:type="character" w:customStyle="1" w:styleId="A00">
    <w:name w:val="A0"/>
    <w:uiPriority w:val="99"/>
    <w:rsid w:val="005C6137"/>
    <w:rPr>
      <w:color w:val="221E1F"/>
      <w:sz w:val="22"/>
      <w:szCs w:val="22"/>
    </w:rPr>
  </w:style>
  <w:style w:type="paragraph" w:styleId="af5">
    <w:name w:val="No Spacing"/>
    <w:uiPriority w:val="1"/>
    <w:qFormat/>
    <w:rsid w:val="005C6137"/>
    <w:rPr>
      <w:rFonts w:ascii="Calibri" w:eastAsia="Times New Roman" w:hAnsi="Calibri" w:cs="Times New Roman"/>
      <w:kern w:val="0"/>
      <w:sz w:val="22"/>
      <w:lang w:val="en-SG" w:eastAsia="en-US"/>
    </w:rPr>
  </w:style>
  <w:style w:type="paragraph" w:styleId="af6">
    <w:name w:val="Subtitle"/>
    <w:basedOn w:val="a"/>
    <w:next w:val="a"/>
    <w:link w:val="af7"/>
    <w:uiPriority w:val="11"/>
    <w:qFormat/>
    <w:rsid w:val="005C6137"/>
    <w:pPr>
      <w:keepNext/>
      <w:keepLines/>
      <w:spacing w:before="360" w:after="80"/>
    </w:pPr>
    <w:rPr>
      <w:rFonts w:ascii="Georgia" w:eastAsia="Georgia" w:hAnsi="Georgia" w:cs="Georgia"/>
      <w:i/>
      <w:color w:val="666666"/>
      <w:kern w:val="0"/>
      <w:sz w:val="48"/>
      <w:szCs w:val="48"/>
      <w:lang w:eastAsia="en-GB"/>
    </w:rPr>
  </w:style>
  <w:style w:type="character" w:customStyle="1" w:styleId="af7">
    <w:name w:val="副標題 字元"/>
    <w:basedOn w:val="a0"/>
    <w:link w:val="af6"/>
    <w:uiPriority w:val="11"/>
    <w:rsid w:val="005C6137"/>
    <w:rPr>
      <w:rFonts w:ascii="Georgia" w:eastAsia="Georgia" w:hAnsi="Georgia" w:cs="Georgia"/>
      <w:i/>
      <w:color w:val="666666"/>
      <w:kern w:val="0"/>
      <w:sz w:val="48"/>
      <w:szCs w:val="48"/>
      <w:lang w:eastAsia="en-GB"/>
    </w:rPr>
  </w:style>
  <w:style w:type="character" w:styleId="af8">
    <w:name w:val="Unresolved Mention"/>
    <w:basedOn w:val="a0"/>
    <w:uiPriority w:val="99"/>
    <w:semiHidden/>
    <w:unhideWhenUsed/>
    <w:rsid w:val="005C6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Assistant</cp:lastModifiedBy>
  <cp:revision>2</cp:revision>
  <dcterms:created xsi:type="dcterms:W3CDTF">2024-08-23T08:21:00Z</dcterms:created>
  <dcterms:modified xsi:type="dcterms:W3CDTF">2024-08-28T07:09:00Z</dcterms:modified>
</cp:coreProperties>
</file>